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9" w:rsidRPr="006769D7" w:rsidRDefault="00443BF9" w:rsidP="002C68AD">
      <w:pPr>
        <w:ind w:left="0"/>
        <w:jc w:val="center"/>
        <w:rPr>
          <w:b/>
          <w:color w:val="6EA92D"/>
          <w:sz w:val="24"/>
        </w:rPr>
      </w:pPr>
      <w:r w:rsidRPr="006769D7">
        <w:rPr>
          <w:b/>
          <w:color w:val="6EA92D"/>
          <w:sz w:val="24"/>
        </w:rPr>
        <w:t xml:space="preserve">Шаблон для оформления рукописи, содержащей описание </w:t>
      </w:r>
      <w:r w:rsidR="002C68AD" w:rsidRPr="006769D7">
        <w:rPr>
          <w:b/>
          <w:color w:val="6EA92D"/>
          <w:sz w:val="24"/>
        </w:rPr>
        <w:t>клинического случая</w:t>
      </w:r>
      <w:r w:rsidR="00B3660F" w:rsidRPr="006769D7">
        <w:rPr>
          <w:b/>
          <w:color w:val="6EA92D"/>
          <w:sz w:val="24"/>
        </w:rPr>
        <w:t xml:space="preserve"> </w:t>
      </w:r>
      <w:r w:rsidRPr="006769D7">
        <w:rPr>
          <w:b/>
          <w:color w:val="6EA92D"/>
          <w:sz w:val="24"/>
        </w:rPr>
        <w:t>/</w:t>
      </w:r>
      <w:r w:rsidR="00B3660F" w:rsidRPr="006769D7">
        <w:rPr>
          <w:b/>
          <w:color w:val="6EA92D"/>
          <w:sz w:val="24"/>
        </w:rPr>
        <w:t xml:space="preserve"> </w:t>
      </w:r>
      <w:r w:rsidR="002C68AD" w:rsidRPr="006769D7">
        <w:rPr>
          <w:b/>
          <w:color w:val="6EA92D"/>
          <w:sz w:val="24"/>
        </w:rPr>
        <w:t>серии случаев</w:t>
      </w:r>
    </w:p>
    <w:p w:rsidR="002C68AD" w:rsidRPr="002C68AD" w:rsidRDefault="002C68AD" w:rsidP="002C68AD">
      <w:pPr>
        <w:ind w:left="0"/>
      </w:pPr>
    </w:p>
    <w:p w:rsidR="00B3660F" w:rsidRPr="002C68AD" w:rsidRDefault="00B3660F" w:rsidP="002C68AD">
      <w:pPr>
        <w:ind w:left="0" w:firstLine="426"/>
      </w:pPr>
      <w:r w:rsidRPr="002C68AD">
        <w:t>В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</w:p>
    <w:p w:rsidR="002C68AD" w:rsidRDefault="002C68AD" w:rsidP="002C68AD">
      <w:pPr>
        <w:ind w:left="0"/>
      </w:pPr>
    </w:p>
    <w:p w:rsidR="002C68AD" w:rsidRPr="00F301DE" w:rsidRDefault="002C68AD" w:rsidP="002C68AD">
      <w:pPr>
        <w:pStyle w:val="af1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F301DE">
        <w:rPr>
          <w:rFonts w:ascii="Times New Roman" w:hAnsi="Times New Roman" w:cs="Times New Roman"/>
          <w:sz w:val="22"/>
          <w:szCs w:val="22"/>
          <w:lang w:val="ru-RU"/>
        </w:rPr>
        <w:t>Настоящий шаблон предлагается использовать при подготовке рукописей, содержащих описание клинических случаев (наблюдений). Структура настоящего шаблона должна быть воспроизведена в финальном варианте</w:t>
      </w:r>
      <w:bookmarkStart w:id="0" w:name="_GoBack"/>
      <w:bookmarkEnd w:id="0"/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рукописи. В случае если какой-либо из разделов шаблона </w:t>
      </w:r>
      <w:proofErr w:type="gramStart"/>
      <w:r w:rsidRPr="00F301DE">
        <w:rPr>
          <w:rFonts w:ascii="Times New Roman" w:hAnsi="Times New Roman" w:cs="Times New Roman"/>
          <w:sz w:val="22"/>
          <w:szCs w:val="22"/>
          <w:lang w:val="ru-RU"/>
        </w:rPr>
        <w:t>неприменим</w:t>
      </w:r>
      <w:proofErr w:type="gramEnd"/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или неактуален для представляемого клинического наблюдения, в разделе необходимо дать соответствующие краткие разъяснения («неприменимо», «неактуально» или подобное).</w:t>
      </w:r>
    </w:p>
    <w:p w:rsidR="002C68AD" w:rsidRDefault="004A7760" w:rsidP="002C68AD">
      <w:pPr>
        <w:pStyle w:val="af1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аименования разделов рукописи (заголовки и подзаголовки) выделены </w:t>
      </w:r>
      <w:r w:rsidR="002C68AD" w:rsidRPr="00B00C3E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зеленым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, разъяснения для авторов — </w:t>
      </w:r>
      <w:r w:rsidR="002C68AD" w:rsidRPr="00F301DE">
        <w:rPr>
          <w:rFonts w:ascii="Times New Roman" w:hAnsi="Times New Roman" w:cs="Times New Roman"/>
          <w:b/>
          <w:sz w:val="22"/>
          <w:szCs w:val="22"/>
          <w:lang w:val="ru-RU"/>
        </w:rPr>
        <w:t>черным</w:t>
      </w:r>
      <w:r w:rsidR="002C68AD"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цветом. Пожалуйста, сохраняя наименования разделов, замените текст разъяснений на текст рукописи.</w:t>
      </w:r>
    </w:p>
    <w:p w:rsidR="005E368A" w:rsidRDefault="005E368A" w:rsidP="002C68AD">
      <w:pPr>
        <w:pStyle w:val="af1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</w:p>
    <w:p w:rsidR="00B00C3E" w:rsidRPr="00593D1C" w:rsidRDefault="00B00C3E" w:rsidP="00B00C3E">
      <w:pPr>
        <w:pStyle w:val="af1"/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</w:pPr>
      <w:r w:rsidRPr="00593D1C">
        <w:rPr>
          <w:rFonts w:ascii="Times New Roman" w:hAnsi="Times New Roman"/>
          <w:b/>
          <w:i/>
          <w:sz w:val="22"/>
          <w:szCs w:val="22"/>
          <w:highlight w:val="green"/>
        </w:rPr>
        <w:t>NB</w:t>
      </w:r>
      <w:r w:rsidRPr="00593D1C"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  <w:t>!</w:t>
      </w:r>
    </w:p>
    <w:p w:rsidR="00B00C3E" w:rsidRPr="00593D1C" w:rsidRDefault="00B00C3E" w:rsidP="00B00C3E">
      <w:pPr>
        <w:pStyle w:val="af1"/>
        <w:numPr>
          <w:ilvl w:val="0"/>
          <w:numId w:val="21"/>
        </w:numPr>
        <w:rPr>
          <w:rFonts w:ascii="Times New Roman" w:hAnsi="Times New Roman"/>
          <w:sz w:val="22"/>
          <w:szCs w:val="22"/>
          <w:highlight w:val="green"/>
          <w:lang w:val="ru-RU"/>
        </w:rPr>
      </w:pPr>
      <w:r w:rsidRPr="00593D1C">
        <w:rPr>
          <w:rFonts w:ascii="Times New Roman" w:hAnsi="Times New Roman"/>
          <w:sz w:val="22"/>
          <w:szCs w:val="22"/>
          <w:highlight w:val="green"/>
          <w:lang w:val="ru-RU"/>
        </w:rPr>
        <w:t>Каждое утверждение авторов, за исключением тех, что содержат общеизвестные факты, должно сопровождаться ссылками на источники информации. В общем случае следует использовать не более 3 ссылок по каждому утверждению. Если утверждение основывается на мнении авторов, необходимо обозначить это такими выражениями, как «по нашему мнению», «мы считаем» или подобными.</w:t>
      </w:r>
    </w:p>
    <w:p w:rsidR="00B00C3E" w:rsidRDefault="00B00C3E" w:rsidP="00B00C3E">
      <w:pPr>
        <w:pStyle w:val="af1"/>
        <w:numPr>
          <w:ilvl w:val="0"/>
          <w:numId w:val="21"/>
        </w:numPr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</w:pPr>
      <w:r w:rsidRPr="00593D1C"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При обсуждении в т</w:t>
      </w:r>
      <w:r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ексте неопубликованных данных / </w:t>
      </w:r>
      <w:r w:rsidRPr="00593D1C"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  <w:t>результатов исследований используйте вместо ссылки на источник уточнение «неопубликованные данные» с указанием исследователя, года получения и способа получения этой информации (персональное сообщение, сообщение на конференции, др.). Если речь идет о собственных неопубликованных данных, используйте уточнение «неопубликованные собственные данные».</w:t>
      </w:r>
    </w:p>
    <w:p w:rsidR="002C68AD" w:rsidRPr="005E368A" w:rsidRDefault="00B00C3E" w:rsidP="005E368A">
      <w:pPr>
        <w:numPr>
          <w:ilvl w:val="0"/>
          <w:numId w:val="21"/>
        </w:numPr>
        <w:suppressAutoHyphens/>
        <w:rPr>
          <w:highlight w:val="green"/>
        </w:rPr>
      </w:pPr>
      <w:r w:rsidRPr="003D7CBF">
        <w:rPr>
          <w:highlight w:val="green"/>
        </w:rPr>
        <w:t>В тексте статьи библиографические ссылки даются ПОСЛЕДОВАТЕЛЬНО, В ПОРЯДКЕ ВОЗРАСТАНИЯ, в квадратных скобках арабскими цифрами.</w:t>
      </w:r>
    </w:p>
    <w:p w:rsidR="00B3660F" w:rsidRPr="003E0D81" w:rsidRDefault="00B3660F" w:rsidP="003E0D81">
      <w:pPr>
        <w:ind w:left="0"/>
        <w:rPr>
          <w:b/>
          <w:color w:val="6EA92D"/>
        </w:rPr>
      </w:pPr>
      <w:r w:rsidRPr="002C68AD">
        <w:br w:type="page"/>
      </w:r>
      <w:r w:rsidR="003E0D81">
        <w:rPr>
          <w:b/>
          <w:color w:val="6EA92D"/>
        </w:rPr>
        <w:lastRenderedPageBreak/>
        <w:t>Авто</w:t>
      </w:r>
      <w:proofErr w:type="gramStart"/>
      <w:r w:rsidR="003E0D81">
        <w:rPr>
          <w:b/>
          <w:color w:val="6EA92D"/>
        </w:rPr>
        <w:t>р(</w:t>
      </w:r>
      <w:proofErr w:type="gramEnd"/>
      <w:r w:rsidR="003E0D81">
        <w:rPr>
          <w:b/>
          <w:color w:val="6EA92D"/>
        </w:rPr>
        <w:t>ы)</w:t>
      </w:r>
    </w:p>
    <w:p w:rsidR="003E0D81" w:rsidRDefault="003E0D81" w:rsidP="003E0D81">
      <w:pPr>
        <w:ind w:left="0"/>
      </w:pPr>
      <w:r w:rsidRPr="00062882">
        <w:t>А.А. Автор</w:t>
      </w:r>
      <w:proofErr w:type="gramStart"/>
      <w:r w:rsidRPr="008A50B1">
        <w:rPr>
          <w:vertAlign w:val="superscript"/>
        </w:rPr>
        <w:t>1</w:t>
      </w:r>
      <w:proofErr w:type="gramEnd"/>
      <w:r w:rsidRPr="00062882">
        <w:t>, Б.Б. Автор</w:t>
      </w:r>
      <w:r w:rsidRPr="008A50B1">
        <w:rPr>
          <w:vertAlign w:val="superscript"/>
        </w:rPr>
        <w:t>2</w:t>
      </w:r>
      <w:r w:rsidRPr="00062882">
        <w:t>, …, …, ….</w:t>
      </w:r>
    </w:p>
    <w:p w:rsidR="00AC06EF" w:rsidRPr="00AC06EF" w:rsidRDefault="00AC06EF" w:rsidP="00AC06EF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AC06EF">
        <w:rPr>
          <w:rFonts w:ascii="Times New Roman" w:hAnsi="Times New Roman" w:cs="Times New Roman"/>
          <w:sz w:val="22"/>
          <w:szCs w:val="22"/>
        </w:rPr>
        <w:t>Name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C06EF">
        <w:rPr>
          <w:rFonts w:ascii="Times New Roman" w:hAnsi="Times New Roman" w:cs="Times New Roman"/>
          <w:sz w:val="22"/>
          <w:szCs w:val="22"/>
        </w:rPr>
        <w:t>Surname</w:t>
      </w:r>
      <w:r w:rsidRPr="00AC06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1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C06EF">
        <w:rPr>
          <w:rFonts w:ascii="Times New Roman" w:hAnsi="Times New Roman" w:cs="Times New Roman"/>
          <w:sz w:val="22"/>
          <w:szCs w:val="22"/>
        </w:rPr>
        <w:t>Name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AC06EF">
        <w:rPr>
          <w:rFonts w:ascii="Times New Roman" w:hAnsi="Times New Roman" w:cs="Times New Roman"/>
          <w:sz w:val="22"/>
          <w:szCs w:val="22"/>
        </w:rPr>
        <w:t>Surname</w:t>
      </w:r>
      <w:r w:rsidRPr="00AC06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2</w:t>
      </w:r>
      <w:r w:rsidRPr="00AC06EF">
        <w:rPr>
          <w:rFonts w:ascii="Times New Roman" w:hAnsi="Times New Roman" w:cs="Times New Roman"/>
          <w:sz w:val="22"/>
          <w:szCs w:val="22"/>
          <w:lang w:val="ru-RU"/>
        </w:rPr>
        <w:t>, …, …, ….</w:t>
      </w:r>
      <w:proofErr w:type="gramEnd"/>
      <w:r w:rsidRPr="00AC06EF">
        <w:rPr>
          <w:rFonts w:ascii="Times New Roman" w:hAnsi="Times New Roman" w:cs="Times New Roman"/>
          <w:sz w:val="22"/>
          <w:szCs w:val="22"/>
          <w:lang w:val="ru-RU"/>
        </w:rPr>
        <w:t xml:space="preserve"> (имена авторов на английском языке приведите полностью)</w:t>
      </w:r>
    </w:p>
    <w:p w:rsidR="003E0D81" w:rsidRPr="00062882" w:rsidRDefault="003E0D81" w:rsidP="003E0D81">
      <w:pPr>
        <w:ind w:left="0"/>
      </w:pPr>
    </w:p>
    <w:p w:rsidR="003E0D81" w:rsidRPr="008A50B1" w:rsidRDefault="003E0D81" w:rsidP="003E0D81">
      <w:pPr>
        <w:ind w:left="0"/>
        <w:rPr>
          <w:b/>
          <w:color w:val="6EA92D"/>
        </w:rPr>
      </w:pPr>
      <w:proofErr w:type="spellStart"/>
      <w:r w:rsidRPr="008A50B1">
        <w:rPr>
          <w:b/>
          <w:color w:val="6EA92D"/>
        </w:rPr>
        <w:t>Аффилиация</w:t>
      </w:r>
      <w:proofErr w:type="spellEnd"/>
    </w:p>
    <w:p w:rsidR="003E0D81" w:rsidRPr="00062882" w:rsidRDefault="003E0D81" w:rsidP="003E0D81">
      <w:pPr>
        <w:ind w:left="0"/>
      </w:pPr>
      <w:r w:rsidRPr="008A50B1">
        <w:rPr>
          <w:vertAlign w:val="superscript"/>
        </w:rPr>
        <w:t>1</w:t>
      </w:r>
      <w:r w:rsidRPr="00062882">
        <w:t> Место работы автора 1 (название вуза, института, город, страна)</w:t>
      </w:r>
    </w:p>
    <w:p w:rsidR="003E0D81" w:rsidRPr="00062882" w:rsidRDefault="003E0D81" w:rsidP="003E0D81">
      <w:pPr>
        <w:ind w:left="0"/>
      </w:pPr>
      <w:r w:rsidRPr="008A50B1">
        <w:rPr>
          <w:vertAlign w:val="superscript"/>
        </w:rPr>
        <w:t>2</w:t>
      </w:r>
      <w:r w:rsidRPr="00062882">
        <w:t> Место работы автора 2 (название вуза, института, город, страна)</w:t>
      </w:r>
    </w:p>
    <w:p w:rsidR="003E0D81" w:rsidRDefault="003E0D81" w:rsidP="003E0D81">
      <w:pPr>
        <w:ind w:left="0"/>
      </w:pPr>
      <w:r w:rsidRPr="00062882">
        <w:t>…</w:t>
      </w:r>
    </w:p>
    <w:p w:rsidR="003E0D81" w:rsidRPr="003E0D81" w:rsidRDefault="003E0D81" w:rsidP="003E0D81">
      <w:pPr>
        <w:ind w:left="0"/>
        <w:rPr>
          <w:b/>
          <w:color w:val="6EA92D"/>
        </w:rPr>
      </w:pPr>
      <w:r w:rsidRPr="003E0D81">
        <w:rPr>
          <w:b/>
          <w:color w:val="6EA92D"/>
        </w:rPr>
        <w:t>Название</w:t>
      </w:r>
      <w:r>
        <w:rPr>
          <w:b/>
          <w:color w:val="6EA92D"/>
        </w:rPr>
        <w:t xml:space="preserve"> статьи</w:t>
      </w:r>
    </w:p>
    <w:p w:rsidR="003E0D81" w:rsidRPr="00F301DE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Отметьте клинический феномен (симптом, объективный признак, диагноз, исход и др.) и/или медицинское вмешательство (профилактическое, диагностическое, терапевтическое, хирургическое и др.), </w:t>
      </w:r>
      <w:proofErr w:type="gramStart"/>
      <w:r w:rsidRPr="00F301DE">
        <w:rPr>
          <w:rFonts w:ascii="Times New Roman" w:hAnsi="Times New Roman" w:cs="Times New Roman"/>
          <w:sz w:val="22"/>
          <w:szCs w:val="22"/>
          <w:lang w:val="ru-RU"/>
        </w:rPr>
        <w:t>представляющие</w:t>
      </w:r>
      <w:proofErr w:type="gramEnd"/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 наибольший интерес в контексте описываемого клинического случая</w:t>
      </w: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.</w:t>
      </w:r>
    </w:p>
    <w:p w:rsidR="003E0D81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Укажите в названии (через двоеточие) «клинический случай» (или «серия случаев»).</w:t>
      </w:r>
    </w:p>
    <w:p w:rsidR="003E0D81" w:rsidRPr="00F301DE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</w:pP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Аннотация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F301DE">
        <w:rPr>
          <w:rFonts w:ascii="Times New Roman" w:hAnsi="Times New Roman" w:cs="Times New Roman"/>
          <w:sz w:val="22"/>
          <w:szCs w:val="22"/>
          <w:lang w:val="ru-RU"/>
        </w:rPr>
        <w:t>Кратко (от 100 до 250 слов) и последовательно изложите следующую информацию.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Обоснование.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Разъясните необходимость публичного представления настоящего клинического случая (как правило, это краткое, 1−3 предложения, изложение раздела «Обоснование» в основной части рукописи).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Описание клинического случая</w:t>
      </w: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.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Укажите ключевые клинические, лабораторные, инструментальные и иные параметры, их конкретные качественные или количественные характеристики. Опишите результаты медицинских вмешательств и/или исходов болезни (если применимо).</w:t>
      </w:r>
    </w:p>
    <w:p w:rsidR="003E0D81" w:rsidRPr="00F301DE" w:rsidRDefault="003E0D81" w:rsidP="003E0D81">
      <w:pPr>
        <w:pStyle w:val="af1"/>
        <w:rPr>
          <w:rFonts w:ascii="Times New Roman" w:hAnsi="Times New Roman" w:cs="Times New Roman"/>
          <w:color w:val="8496B0" w:themeColor="text2" w:themeTint="99"/>
          <w:sz w:val="22"/>
          <w:szCs w:val="22"/>
          <w:lang w:val="ru-RU"/>
        </w:rPr>
      </w:pPr>
      <w:r w:rsidRPr="00D1513D">
        <w:rPr>
          <w:rFonts w:ascii="Times New Roman" w:hAnsi="Times New Roman" w:cs="Times New Roman"/>
          <w:b/>
          <w:i/>
          <w:color w:val="6EA92D"/>
          <w:sz w:val="22"/>
          <w:szCs w:val="22"/>
          <w:lang w:val="ru-RU"/>
        </w:rPr>
        <w:t>Заключение</w:t>
      </w:r>
      <w:r w:rsidRPr="003E0D81">
        <w:rPr>
          <w:rFonts w:ascii="Times New Roman" w:hAnsi="Times New Roman" w:cs="Times New Roman"/>
          <w:color w:val="6EA92D"/>
          <w:sz w:val="22"/>
          <w:szCs w:val="22"/>
          <w:lang w:val="ru-RU"/>
        </w:rPr>
        <w:t>.</w:t>
      </w:r>
      <w:r w:rsidRPr="00F301DE">
        <w:rPr>
          <w:rFonts w:ascii="Times New Roman" w:hAnsi="Times New Roman" w:cs="Times New Roman"/>
          <w:color w:val="8496B0" w:themeColor="text2" w:themeTint="99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>Сформулируйте «уроки», вынесенные из клинического наблюдения.</w:t>
      </w: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3E0D81" w:rsidRPr="003E0D81" w:rsidRDefault="003E0D81" w:rsidP="003E0D81">
      <w:pPr>
        <w:pStyle w:val="af1"/>
        <w:rPr>
          <w:rFonts w:ascii="Times New Roman" w:hAnsi="Times New Roman" w:cs="Times New Roman"/>
          <w:color w:val="6EA92D"/>
          <w:sz w:val="22"/>
          <w:szCs w:val="22"/>
          <w:lang w:val="ru-RU"/>
        </w:rPr>
      </w:pPr>
      <w:r w:rsidRPr="003E0D81">
        <w:rPr>
          <w:rFonts w:ascii="Times New Roman" w:hAnsi="Times New Roman" w:cs="Times New Roman"/>
          <w:b/>
          <w:color w:val="6EA92D"/>
          <w:sz w:val="22"/>
          <w:szCs w:val="22"/>
          <w:lang w:val="ru-RU"/>
        </w:rPr>
        <w:t>Ключевые слова</w:t>
      </w:r>
    </w:p>
    <w:p w:rsidR="003E0D81" w:rsidRDefault="003E0D81" w:rsidP="003E0D81">
      <w:pPr>
        <w:pStyle w:val="af1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301DE">
        <w:rPr>
          <w:rFonts w:ascii="Times New Roman" w:hAnsi="Times New Roman" w:cs="Times New Roman"/>
          <w:sz w:val="22"/>
          <w:szCs w:val="22"/>
          <w:lang w:val="ru-RU"/>
        </w:rPr>
        <w:t xml:space="preserve">кажите слова или словосочетания, </w:t>
      </w:r>
      <w:r w:rsidRPr="00F301DE">
        <w:rPr>
          <w:rFonts w:ascii="Times New Roman" w:eastAsiaTheme="minorHAnsi" w:hAnsi="Times New Roman" w:cs="Times New Roman"/>
          <w:sz w:val="22"/>
          <w:szCs w:val="22"/>
          <w:lang w:val="ru-RU"/>
        </w:rPr>
        <w:t>содержащие указание на клинический феномен, медицинское вмешательство и/или ключевые демографические характеристики пациента (например, возрастная категория, пол, социальная и/или этническая группа и др.). В числе ключевых слов используйте словосочетание «клинический случай».</w:t>
      </w:r>
    </w:p>
    <w:p w:rsidR="008B5A8A" w:rsidRPr="00AC06EF" w:rsidRDefault="008B5A8A" w:rsidP="008B5A8A">
      <w:pPr>
        <w:ind w:left="0"/>
      </w:pPr>
    </w:p>
    <w:p w:rsidR="002D24D7" w:rsidRPr="008B5A8A" w:rsidRDefault="008B5A8A" w:rsidP="008B5A8A">
      <w:pPr>
        <w:ind w:left="0"/>
        <w:rPr>
          <w:b/>
          <w:color w:val="6EA92D"/>
        </w:rPr>
      </w:pPr>
      <w:r w:rsidRPr="008B5A8A">
        <w:rPr>
          <w:b/>
          <w:color w:val="6EA92D"/>
        </w:rPr>
        <w:t>Обоснование</w:t>
      </w:r>
    </w:p>
    <w:p w:rsidR="00A86B93" w:rsidRDefault="0054457B" w:rsidP="008B5A8A">
      <w:pPr>
        <w:ind w:left="0"/>
        <w:rPr>
          <w:rFonts w:eastAsiaTheme="minorHAnsi"/>
          <w:szCs w:val="22"/>
        </w:rPr>
      </w:pPr>
      <w:r w:rsidRPr="00F301DE">
        <w:rPr>
          <w:rFonts w:eastAsiaTheme="minorHAnsi"/>
          <w:szCs w:val="22"/>
        </w:rPr>
        <w:t>Определите контекст, который подчеркнет уникальность представленного наблюдения или необходимость анализа типичной клинической ситуации. Раздел необходимо завершить формулировкой цел</w:t>
      </w:r>
      <w:r w:rsidR="00A86B93">
        <w:rPr>
          <w:rFonts w:eastAsiaTheme="minorHAnsi"/>
          <w:szCs w:val="22"/>
        </w:rPr>
        <w:t>и описания клинического случая.</w:t>
      </w:r>
    </w:p>
    <w:p w:rsidR="00A86B93" w:rsidRDefault="002D24D7" w:rsidP="008B5A8A">
      <w:pPr>
        <w:ind w:left="0"/>
      </w:pPr>
      <w:r w:rsidRPr="002C68AD">
        <w:t>Объясните</w:t>
      </w:r>
      <w:r w:rsidR="0054457B">
        <w:t>,</w:t>
      </w:r>
      <w:r w:rsidRPr="002C68AD">
        <w:t xml:space="preserve"> почему </w:t>
      </w:r>
      <w:r w:rsidR="00A86B93">
        <w:t xml:space="preserve">Вы считаете этот случай важным, почему </w:t>
      </w:r>
      <w:r w:rsidR="00AB4483">
        <w:t>В</w:t>
      </w:r>
      <w:r w:rsidR="00A86B93">
        <w:t>ы его описали.</w:t>
      </w:r>
    </w:p>
    <w:p w:rsidR="002D24D7" w:rsidRPr="002C68AD" w:rsidRDefault="002D24D7" w:rsidP="008B5A8A">
      <w:pPr>
        <w:ind w:left="0"/>
      </w:pPr>
      <w:r w:rsidRPr="002C68AD">
        <w:t xml:space="preserve">Каждое утверждение авторов, за исключением </w:t>
      </w:r>
      <w:r w:rsidR="00A86B93">
        <w:t>тривиальных</w:t>
      </w:r>
      <w:r w:rsidRPr="002C68AD">
        <w:t>, должно быть сопровождено ссылками на источники информации. При этом следует использовать не более 3 ссылок по каждому утверждению.</w:t>
      </w:r>
    </w:p>
    <w:p w:rsidR="004E25C3" w:rsidRDefault="004E25C3" w:rsidP="008B5A8A">
      <w:pPr>
        <w:ind w:left="0"/>
      </w:pPr>
      <w:r w:rsidRPr="002C68AD">
        <w:t xml:space="preserve">Не следует делать раздел избыточным. Оптимальный объем </w:t>
      </w:r>
      <w:r w:rsidR="0054457B">
        <w:t>— 1</w:t>
      </w:r>
      <w:r w:rsidR="0054457B" w:rsidRPr="002C68AD">
        <w:t>–</w:t>
      </w:r>
      <w:r w:rsidRPr="002C68AD">
        <w:t xml:space="preserve">3 абзаца. Приведение расширенного литературного обзора по описываемой нозологии </w:t>
      </w:r>
      <w:r w:rsidR="0054457B" w:rsidRPr="002C68AD">
        <w:t xml:space="preserve">в большинстве случаев </w:t>
      </w:r>
      <w:r w:rsidRPr="002C68AD">
        <w:t>нецелесообразно.</w:t>
      </w:r>
    </w:p>
    <w:p w:rsidR="008B5A8A" w:rsidRPr="002C68AD" w:rsidRDefault="008B5A8A" w:rsidP="008B5A8A">
      <w:pPr>
        <w:ind w:left="0"/>
      </w:pPr>
    </w:p>
    <w:p w:rsidR="002D24D7" w:rsidRPr="008B5A8A" w:rsidRDefault="008B5A8A" w:rsidP="008B5A8A">
      <w:pPr>
        <w:ind w:left="0"/>
        <w:rPr>
          <w:b/>
          <w:color w:val="6EA92D"/>
        </w:rPr>
      </w:pPr>
      <w:r w:rsidRPr="008B5A8A">
        <w:rPr>
          <w:b/>
          <w:color w:val="6EA92D"/>
        </w:rPr>
        <w:t>Клинический пример</w:t>
      </w:r>
    </w:p>
    <w:p w:rsidR="004423BF" w:rsidRPr="00AB4483" w:rsidRDefault="002D24D7" w:rsidP="008B5A8A">
      <w:pPr>
        <w:ind w:left="0"/>
        <w:rPr>
          <w:i/>
        </w:rPr>
      </w:pPr>
      <w:r w:rsidRPr="00AB4483">
        <w:rPr>
          <w:i/>
        </w:rPr>
        <w:t>Опишите жалобы, ключевые особенности, анамнез заболевания и семейный анамнез.</w:t>
      </w:r>
    </w:p>
    <w:p w:rsidR="002D24D7" w:rsidRPr="00043E35" w:rsidRDefault="002B66BC" w:rsidP="006769D7">
      <w:pPr>
        <w:ind w:left="0"/>
      </w:pPr>
      <w:r w:rsidRPr="002C68AD">
        <w:t xml:space="preserve">В данном разделе следует описать исходное состояние пациента в тот момент, когда врачебный персонал его </w:t>
      </w:r>
      <w:proofErr w:type="gramStart"/>
      <w:r w:rsidRPr="002C68AD">
        <w:t>увидел</w:t>
      </w:r>
      <w:proofErr w:type="gramEnd"/>
      <w:r w:rsidR="00FD4A0D">
        <w:t> </w:t>
      </w:r>
      <w:r w:rsidRPr="002C68AD">
        <w:t>/</w:t>
      </w:r>
      <w:r w:rsidR="00FD4A0D">
        <w:t> </w:t>
      </w:r>
      <w:r w:rsidRPr="002C68AD">
        <w:t>опросил</w:t>
      </w:r>
      <w:r w:rsidR="00FD4A0D">
        <w:t> </w:t>
      </w:r>
      <w:r w:rsidRPr="002C68AD">
        <w:t>/</w:t>
      </w:r>
      <w:r w:rsidR="00FD4A0D">
        <w:t> </w:t>
      </w:r>
      <w:r w:rsidRPr="002C68AD">
        <w:t xml:space="preserve">ознакомился с входящей медицинской документацией. Если в ходе наблюдения состояние пациента менялось, и данные изменения являются предметом интереса и должны быть описаны как неотъемлемая часть клинического случая </w:t>
      </w:r>
      <w:r w:rsidR="00043E35">
        <w:t>—</w:t>
      </w:r>
      <w:r w:rsidRPr="002C68AD">
        <w:t xml:space="preserve"> укажите данные изменения в хронологическом порядке, давая отсылку на события</w:t>
      </w:r>
      <w:r w:rsidR="00043E35">
        <w:t>.</w:t>
      </w:r>
    </w:p>
    <w:p w:rsidR="00043E35" w:rsidRPr="00043E35" w:rsidRDefault="00043E35" w:rsidP="006769D7">
      <w:pPr>
        <w:ind w:left="0"/>
      </w:pPr>
    </w:p>
    <w:p w:rsidR="00D87236" w:rsidRPr="002C68AD" w:rsidRDefault="00D87236" w:rsidP="006769D7">
      <w:pPr>
        <w:ind w:left="0"/>
      </w:pPr>
      <w:r w:rsidRPr="00AB4483">
        <w:rPr>
          <w:i/>
        </w:rPr>
        <w:t xml:space="preserve">Результаты </w:t>
      </w:r>
      <w:proofErr w:type="spellStart"/>
      <w:r w:rsidR="00123FBC" w:rsidRPr="00AB4483">
        <w:rPr>
          <w:i/>
        </w:rPr>
        <w:t>физикального</w:t>
      </w:r>
      <w:proofErr w:type="spellEnd"/>
      <w:r w:rsidRPr="00AB4483">
        <w:rPr>
          <w:i/>
        </w:rPr>
        <w:t xml:space="preserve">, </w:t>
      </w:r>
      <w:r w:rsidR="00123FBC" w:rsidRPr="00AB4483">
        <w:rPr>
          <w:i/>
        </w:rPr>
        <w:t>лабораторного и инструментального исследования</w:t>
      </w:r>
      <w:r w:rsidR="00AB4483">
        <w:t xml:space="preserve">. </w:t>
      </w:r>
      <w:r w:rsidRPr="002C68AD">
        <w:t>Если Вы описываете клинический случай, в ходе которого проведено какое-либо исследование</w:t>
      </w:r>
      <w:r w:rsidR="00452369">
        <w:t> </w:t>
      </w:r>
      <w:r w:rsidRPr="002C68AD">
        <w:t>/</w:t>
      </w:r>
      <w:r w:rsidR="00452369">
        <w:t> </w:t>
      </w:r>
      <w:r w:rsidRPr="002C68AD">
        <w:t>консультация</w:t>
      </w:r>
      <w:r w:rsidR="00452369">
        <w:t> </w:t>
      </w:r>
      <w:r w:rsidRPr="002C68AD">
        <w:t>/</w:t>
      </w:r>
      <w:r w:rsidR="00452369">
        <w:t> </w:t>
      </w:r>
      <w:r w:rsidRPr="002C68AD">
        <w:t>осмотр</w:t>
      </w:r>
      <w:r w:rsidR="00452369">
        <w:t> </w:t>
      </w:r>
      <w:r w:rsidRPr="002C68AD">
        <w:t>/</w:t>
      </w:r>
      <w:r w:rsidR="00452369">
        <w:t xml:space="preserve"> тестирование, представьте их результаты. При приведении результатов исследований, отличных </w:t>
      </w:r>
      <w:proofErr w:type="gramStart"/>
      <w:r w:rsidR="00452369">
        <w:t>от</w:t>
      </w:r>
      <w:proofErr w:type="gramEnd"/>
      <w:r w:rsidR="00452369">
        <w:t xml:space="preserve"> нормальных, при первом упоминании обязательно укажите в скобках норму.</w:t>
      </w:r>
    </w:p>
    <w:p w:rsidR="00123FBC" w:rsidRPr="002C68AD" w:rsidRDefault="00D87236" w:rsidP="006769D7">
      <w:pPr>
        <w:ind w:left="0"/>
      </w:pPr>
      <w:r w:rsidRPr="002C68AD">
        <w:t xml:space="preserve">Результаты исследований следует описывать в той </w:t>
      </w:r>
      <w:r w:rsidR="00452369">
        <w:t xml:space="preserve">хронологической </w:t>
      </w:r>
      <w:r w:rsidRPr="002C68AD">
        <w:t xml:space="preserve">последовательности, </w:t>
      </w:r>
      <w:r w:rsidR="00123FBC" w:rsidRPr="002C68AD">
        <w:t xml:space="preserve">в которой они выполнялись. При возможности следует указывать дату (при необходимости </w:t>
      </w:r>
      <w:r w:rsidR="00452369">
        <w:t>—</w:t>
      </w:r>
      <w:r w:rsidR="00123FBC" w:rsidRPr="002C68AD">
        <w:t xml:space="preserve"> время) проведени</w:t>
      </w:r>
      <w:r w:rsidR="00043E35">
        <w:t>я соответствующих исследований.</w:t>
      </w:r>
    </w:p>
    <w:p w:rsidR="002D24D7" w:rsidRDefault="00D87236" w:rsidP="006769D7">
      <w:pPr>
        <w:ind w:left="0"/>
      </w:pPr>
      <w:r w:rsidRPr="002C68AD">
        <w:lastRenderedPageBreak/>
        <w:t xml:space="preserve">Результаты </w:t>
      </w:r>
      <w:r w:rsidR="00452369" w:rsidRPr="002C68AD">
        <w:t>исследовани</w:t>
      </w:r>
      <w:r w:rsidR="00452369">
        <w:t>й,</w:t>
      </w:r>
      <w:r w:rsidR="00452369" w:rsidRPr="002C68AD">
        <w:t xml:space="preserve"> </w:t>
      </w:r>
      <w:r w:rsidRPr="002C68AD">
        <w:t xml:space="preserve">проведенных </w:t>
      </w:r>
      <w:r w:rsidR="00452369">
        <w:t>до</w:t>
      </w:r>
      <w:r w:rsidRPr="002C68AD">
        <w:t xml:space="preserve"> описываемого в статье момента времени</w:t>
      </w:r>
      <w:r w:rsidR="00452369">
        <w:t>,</w:t>
      </w:r>
      <w:r w:rsidRPr="002C68AD">
        <w:t xml:space="preserve"> следу</w:t>
      </w:r>
      <w:r w:rsidR="00452369">
        <w:t>ет включить в предыдущий раздел</w:t>
      </w:r>
      <w:r w:rsidRPr="002C68AD">
        <w:t xml:space="preserve"> как данные анамнеза.</w:t>
      </w:r>
    </w:p>
    <w:p w:rsidR="00043E35" w:rsidRPr="002C68AD" w:rsidRDefault="00043E35" w:rsidP="006769D7">
      <w:pPr>
        <w:ind w:left="0"/>
      </w:pPr>
    </w:p>
    <w:p w:rsidR="00123FBC" w:rsidRDefault="005D1CF2" w:rsidP="006769D7">
      <w:pPr>
        <w:ind w:left="0"/>
      </w:pPr>
      <w:r w:rsidRPr="00AB4483">
        <w:rPr>
          <w:i/>
        </w:rPr>
        <w:t>Дифференциальн</w:t>
      </w:r>
      <w:r w:rsidR="006769D7" w:rsidRPr="00AB4483">
        <w:rPr>
          <w:i/>
        </w:rPr>
        <w:t>ая диагностика</w:t>
      </w:r>
      <w:r w:rsidRPr="002C68AD">
        <w:t>. Если дифференциальн</w:t>
      </w:r>
      <w:r w:rsidR="00043E35">
        <w:t>ая</w:t>
      </w:r>
      <w:r w:rsidRPr="002C68AD">
        <w:t xml:space="preserve"> диагно</w:t>
      </w:r>
      <w:r w:rsidR="00043E35">
        <w:t>стика</w:t>
      </w:r>
      <w:r w:rsidRPr="002C68AD">
        <w:t xml:space="preserve"> является предметом интереса данного клинического случая, то следует </w:t>
      </w:r>
      <w:r w:rsidR="00123FBC" w:rsidRPr="002C68AD">
        <w:t>описать круг нозологий, которые были включены в дифференциально-диагностический поиск, с объяснением целесообразности включения/исключения соответствующих вариантов.</w:t>
      </w:r>
    </w:p>
    <w:p w:rsidR="00043E35" w:rsidRPr="002C68AD" w:rsidRDefault="00043E35" w:rsidP="006769D7">
      <w:pPr>
        <w:ind w:left="0"/>
      </w:pPr>
    </w:p>
    <w:p w:rsidR="004423BF" w:rsidRDefault="005D1CF2" w:rsidP="006769D7">
      <w:pPr>
        <w:ind w:left="0"/>
      </w:pPr>
      <w:r w:rsidRPr="00AB4483">
        <w:rPr>
          <w:i/>
        </w:rPr>
        <w:t>Лечение.</w:t>
      </w:r>
      <w:r w:rsidRPr="002C68AD">
        <w:t xml:space="preserve"> </w:t>
      </w:r>
      <w:r w:rsidR="00123FBC" w:rsidRPr="002C68AD">
        <w:t>Если было проведено какое-</w:t>
      </w:r>
      <w:r w:rsidR="00FD4A0D">
        <w:t>либо лечение (медикаментозное / </w:t>
      </w:r>
      <w:r w:rsidR="00123FBC" w:rsidRPr="002C68AD">
        <w:t>хирурги</w:t>
      </w:r>
      <w:r w:rsidR="00FD4A0D">
        <w:t>ческое / психотерапевтическое / </w:t>
      </w:r>
      <w:r w:rsidR="00123FBC" w:rsidRPr="002C68AD">
        <w:t>немедикаментозное), непосредственно связанное с рассматриваемым клиническим случаем</w:t>
      </w:r>
      <w:r w:rsidRPr="002C68AD">
        <w:t>, и составляющее интерес для обсуждения в статье</w:t>
      </w:r>
      <w:r w:rsidR="00123FBC" w:rsidRPr="002C68AD">
        <w:t xml:space="preserve"> </w:t>
      </w:r>
      <w:r w:rsidR="00043E35">
        <w:t>—</w:t>
      </w:r>
      <w:r w:rsidR="00123FBC" w:rsidRPr="002C68AD">
        <w:t xml:space="preserve"> его следует описать максимально подробно. Все применявшиеся лекарственные средства следует указывать только в форме международных непатентованных названий</w:t>
      </w:r>
      <w:r w:rsidRPr="002C68AD">
        <w:t xml:space="preserve"> (МНН)</w:t>
      </w:r>
      <w:r w:rsidR="00123FBC" w:rsidRPr="002C68AD">
        <w:t xml:space="preserve">. Дозы следует приводить в абсолютных единицах </w:t>
      </w:r>
      <w:r w:rsidRPr="002C68AD">
        <w:t xml:space="preserve">в системе СИ </w:t>
      </w:r>
      <w:r w:rsidR="00123FBC" w:rsidRPr="002C68AD">
        <w:t>(мг, г, мл</w:t>
      </w:r>
      <w:r w:rsidRPr="002C68AD">
        <w:t xml:space="preserve">, МЕ, </w:t>
      </w:r>
      <w:proofErr w:type="gramStart"/>
      <w:r w:rsidRPr="002C68AD">
        <w:t>ЕД</w:t>
      </w:r>
      <w:proofErr w:type="gramEnd"/>
      <w:r w:rsidR="00123FBC" w:rsidRPr="002C68AD">
        <w:t xml:space="preserve">), а не в полуколичественных </w:t>
      </w:r>
      <w:r w:rsidRPr="002C68AD">
        <w:t>мерах (таблетки, ложки, чашки)</w:t>
      </w:r>
      <w:r w:rsidR="004423BF" w:rsidRPr="002C68AD">
        <w:t>.</w:t>
      </w:r>
    </w:p>
    <w:p w:rsidR="00043E35" w:rsidRPr="002C68AD" w:rsidRDefault="00043E35" w:rsidP="006769D7">
      <w:pPr>
        <w:ind w:left="0"/>
      </w:pPr>
    </w:p>
    <w:p w:rsidR="002B66BC" w:rsidRDefault="002B66BC" w:rsidP="006769D7">
      <w:pPr>
        <w:ind w:left="0"/>
      </w:pPr>
      <w:r w:rsidRPr="00AB4483">
        <w:rPr>
          <w:i/>
        </w:rPr>
        <w:t>Исход</w:t>
      </w:r>
      <w:r w:rsidR="00452369">
        <w:rPr>
          <w:i/>
        </w:rPr>
        <w:t>, прогноз</w:t>
      </w:r>
      <w:r w:rsidRPr="00AB4483">
        <w:rPr>
          <w:i/>
        </w:rPr>
        <w:t xml:space="preserve"> и результаты последующего наблюдения</w:t>
      </w:r>
      <w:r w:rsidR="005D1CF2" w:rsidRPr="002C68AD">
        <w:t xml:space="preserve">. </w:t>
      </w:r>
      <w:r w:rsidR="004423BF" w:rsidRPr="002C68AD">
        <w:t xml:space="preserve">Обязательно опишите </w:t>
      </w:r>
      <w:r w:rsidRPr="002C68AD">
        <w:t>исход</w:t>
      </w:r>
      <w:r w:rsidR="004423BF" w:rsidRPr="002C68AD">
        <w:t>, даже если он негативный</w:t>
      </w:r>
      <w:r w:rsidR="00AB4483">
        <w:t>,</w:t>
      </w:r>
      <w:r w:rsidR="004423BF" w:rsidRPr="002C68AD">
        <w:t xml:space="preserve"> или если наблюдение еще продолжается</w:t>
      </w:r>
      <w:r w:rsidRPr="002C68AD">
        <w:t xml:space="preserve">. </w:t>
      </w:r>
      <w:r w:rsidR="005D1CF2" w:rsidRPr="002C68AD">
        <w:t>Читатель должен знать</w:t>
      </w:r>
      <w:r w:rsidR="0054457B">
        <w:t>,</w:t>
      </w:r>
      <w:r w:rsidR="005D1CF2" w:rsidRPr="002C68AD">
        <w:t xml:space="preserve"> что в итоге случилось с пациентом. </w:t>
      </w:r>
      <w:r w:rsidRPr="002C68AD">
        <w:t xml:space="preserve">Если у Вас </w:t>
      </w:r>
      <w:r w:rsidR="00420F8E" w:rsidRPr="002C68AD">
        <w:t xml:space="preserve">нет никакой информации </w:t>
      </w:r>
      <w:r w:rsidRPr="002C68AD">
        <w:t>о дальнейшем состоянии пациента</w:t>
      </w:r>
      <w:r w:rsidR="00420F8E" w:rsidRPr="002C68AD">
        <w:t>, также напишите об этом и, при возможности, приведите причину</w:t>
      </w:r>
      <w:r w:rsidRPr="002C68AD">
        <w:t>.</w:t>
      </w:r>
    </w:p>
    <w:p w:rsidR="003D68BC" w:rsidRPr="002C68AD" w:rsidRDefault="003D68BC" w:rsidP="003D68BC">
      <w:pPr>
        <w:ind w:left="0"/>
      </w:pPr>
    </w:p>
    <w:p w:rsidR="003D68BC" w:rsidRPr="003D68BC" w:rsidRDefault="003D68BC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Обсуждение</w:t>
      </w:r>
    </w:p>
    <w:p w:rsidR="004E25C3" w:rsidRPr="002C68AD" w:rsidRDefault="004E25C3" w:rsidP="003D68BC">
      <w:pPr>
        <w:ind w:left="0"/>
      </w:pPr>
      <w:r w:rsidRPr="002C68AD">
        <w:t>Данный ра</w:t>
      </w:r>
      <w:r w:rsidR="006769D7">
        <w:t>здел не должен быть избыточным:</w:t>
      </w:r>
      <w:r w:rsidRPr="002C68AD">
        <w:t xml:space="preserve"> обсуждение должно касаться </w:t>
      </w:r>
      <w:r w:rsidR="006769D7">
        <w:t>именно того случая / </w:t>
      </w:r>
      <w:r w:rsidRPr="002C68AD">
        <w:t>серии случаев, которые представлены в статье. Приветствуется указание на описание похожих случаев в иных источниках (</w:t>
      </w:r>
      <w:r w:rsidR="00E35BB5">
        <w:t xml:space="preserve">ОБЯЗАТЕЛЬНО </w:t>
      </w:r>
      <w:r w:rsidRPr="002C68AD">
        <w:t>со ссылками на соответствующие источники)</w:t>
      </w:r>
      <w:r w:rsidR="00E35BB5">
        <w:t>.</w:t>
      </w:r>
    </w:p>
    <w:p w:rsidR="002D24D7" w:rsidRDefault="004E25C3" w:rsidP="003D68BC">
      <w:pPr>
        <w:ind w:left="0"/>
      </w:pPr>
      <w:r w:rsidRPr="002C68AD">
        <w:t>Не следует включать в этот раздел дискуссию о возможности экстраполяции описанных наблюдений на общ</w:t>
      </w:r>
      <w:r w:rsidR="003D68BC">
        <w:t>ую популяцию похожих пациентов.</w:t>
      </w:r>
    </w:p>
    <w:p w:rsidR="003D68BC" w:rsidRDefault="003D68BC" w:rsidP="003D68BC">
      <w:pPr>
        <w:ind w:left="0"/>
      </w:pPr>
    </w:p>
    <w:p w:rsidR="00420F8E" w:rsidRPr="003D68BC" w:rsidRDefault="00420F8E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Заключение</w:t>
      </w:r>
    </w:p>
    <w:p w:rsidR="00420F8E" w:rsidRPr="002C68AD" w:rsidRDefault="00AB4483" w:rsidP="003D68BC">
      <w:pPr>
        <w:ind w:left="0"/>
      </w:pPr>
      <w:r>
        <w:t>Клинический случай как единичное наблюдение</w:t>
      </w:r>
      <w:r w:rsidR="00420F8E" w:rsidRPr="002C68AD">
        <w:t xml:space="preserve"> не дает </w:t>
      </w:r>
      <w:r>
        <w:t>возможности</w:t>
      </w:r>
      <w:r w:rsidRPr="002C68AD">
        <w:t xml:space="preserve"> </w:t>
      </w:r>
      <w:r w:rsidR="00420F8E" w:rsidRPr="002C68AD">
        <w:t>делать однозначные выводы с п</w:t>
      </w:r>
      <w:r>
        <w:t>озиции доказательной медицины, п</w:t>
      </w:r>
      <w:r w:rsidR="00420F8E" w:rsidRPr="002C68AD">
        <w:t xml:space="preserve">оэтому в этом разделе не следует делать выводы об эффективности, целесообразности, </w:t>
      </w:r>
      <w:r>
        <w:t>безопасности и т.д.</w:t>
      </w:r>
    </w:p>
    <w:p w:rsidR="002D24D7" w:rsidRDefault="00420F8E" w:rsidP="003D68BC">
      <w:pPr>
        <w:ind w:left="0"/>
      </w:pPr>
      <w:r w:rsidRPr="002C68AD">
        <w:t xml:space="preserve">Мы рекомендуем сформировать </w:t>
      </w:r>
      <w:r w:rsidR="002D24D7" w:rsidRPr="002C68AD">
        <w:t>КЛЮЧЕВЫЕ ПОЛОЖЕНИЯ</w:t>
      </w:r>
      <w:r w:rsidRPr="002C68AD">
        <w:t xml:space="preserve"> для читателя — </w:t>
      </w:r>
      <w:r w:rsidR="002D24D7" w:rsidRPr="002C68AD">
        <w:t>от 3 до 5 пунктов</w:t>
      </w:r>
      <w:r w:rsidR="00FB5FD4" w:rsidRPr="002C68AD">
        <w:t xml:space="preserve"> (небольших предложений)</w:t>
      </w:r>
      <w:r w:rsidR="004E25C3" w:rsidRPr="002C68AD">
        <w:t xml:space="preserve">, в которых </w:t>
      </w:r>
      <w:proofErr w:type="spellStart"/>
      <w:r w:rsidR="00FB5FD4" w:rsidRPr="002C68AD">
        <w:t>тезисно</w:t>
      </w:r>
      <w:proofErr w:type="spellEnd"/>
      <w:r w:rsidR="00FB5FD4" w:rsidRPr="002C68AD">
        <w:t xml:space="preserve"> </w:t>
      </w:r>
      <w:r w:rsidR="004E25C3" w:rsidRPr="002C68AD">
        <w:t xml:space="preserve">будут суммированы самые значимые </w:t>
      </w:r>
      <w:r w:rsidR="00FB5FD4" w:rsidRPr="002C68AD">
        <w:t>мысли</w:t>
      </w:r>
      <w:r w:rsidRPr="002C68AD">
        <w:t xml:space="preserve">: что читатель обязательно должен запомнить </w:t>
      </w:r>
      <w:proofErr w:type="gramStart"/>
      <w:r w:rsidRPr="002C68AD">
        <w:t>из</w:t>
      </w:r>
      <w:proofErr w:type="gramEnd"/>
      <w:r w:rsidRPr="002C68AD">
        <w:t xml:space="preserve"> прочитанного и унести с собой в повседневную клиническую практику.</w:t>
      </w:r>
    </w:p>
    <w:p w:rsidR="003D68BC" w:rsidRPr="002C68AD" w:rsidRDefault="003D68BC" w:rsidP="003D68BC">
      <w:pPr>
        <w:ind w:left="0"/>
      </w:pPr>
    </w:p>
    <w:p w:rsidR="003D68BC" w:rsidRPr="003D68BC" w:rsidRDefault="003D68BC" w:rsidP="003D68BC">
      <w:pPr>
        <w:ind w:left="0"/>
        <w:rPr>
          <w:b/>
          <w:color w:val="6EA92D"/>
        </w:rPr>
      </w:pPr>
      <w:r w:rsidRPr="003D68BC">
        <w:rPr>
          <w:b/>
          <w:color w:val="6EA92D"/>
        </w:rPr>
        <w:t>Согласие пациента</w:t>
      </w:r>
    </w:p>
    <w:p w:rsidR="003D68BC" w:rsidRDefault="003D68BC" w:rsidP="003D68BC">
      <w:pPr>
        <w:ind w:left="0"/>
      </w:pPr>
      <w:r w:rsidRPr="002C68AD">
        <w:t>В данном разделе необходимо указать, что пациен</w:t>
      </w:r>
      <w:proofErr w:type="gramStart"/>
      <w:r w:rsidRPr="002C68AD">
        <w:t>т(</w:t>
      </w:r>
      <w:proofErr w:type="gramEnd"/>
      <w:r w:rsidRPr="002C68AD">
        <w:t xml:space="preserve">ты) добровольно подписал информированное согласие на публикацию персональной медицинской </w:t>
      </w:r>
      <w:r w:rsidR="00AB4483">
        <w:t>информации.</w:t>
      </w:r>
      <w:r w:rsidRPr="002C68AD">
        <w:t xml:space="preserve"> Сканированное изображение подписанного информированного согласия следует направить в редакцию в виде отдельного файла вместе с рукописью и другими сопровождающими документами.</w:t>
      </w:r>
    </w:p>
    <w:p w:rsidR="00AB4483" w:rsidRDefault="00AB4483" w:rsidP="003D68BC">
      <w:pPr>
        <w:ind w:left="0"/>
      </w:pPr>
      <w:r>
        <w:t>В случае отсутствия подписанного согласия указать «отсутствует».</w:t>
      </w:r>
    </w:p>
    <w:p w:rsidR="003D68BC" w:rsidRDefault="003D68BC" w:rsidP="003D68BC">
      <w:pPr>
        <w:ind w:left="0"/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Выражение признательности</w:t>
      </w:r>
    </w:p>
    <w:p w:rsidR="003D68BC" w:rsidRPr="00F57086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Предоставляется возможность выразить слова благодарности тем, чей вклад в исследование был недостаточен для признания их соавторами (подробнее см. </w:t>
      </w:r>
      <w:hyperlink r:id="rId8" w:history="1">
        <w:r w:rsidRPr="00410200">
          <w:rPr>
            <w:rStyle w:val="a5"/>
          </w:rPr>
          <w:t>http</w:t>
        </w:r>
        <w:r w:rsidRPr="00410200">
          <w:rPr>
            <w:rStyle w:val="a5"/>
            <w:lang w:val="ru-RU"/>
          </w:rPr>
          <w:t>://</w:t>
        </w:r>
        <w:r w:rsidRPr="00410200">
          <w:rPr>
            <w:rStyle w:val="a5"/>
          </w:rPr>
          <w:t>www</w:t>
        </w:r>
        <w:r w:rsidRPr="00410200">
          <w:rPr>
            <w:rStyle w:val="a5"/>
            <w:lang w:val="ru-RU"/>
          </w:rPr>
          <w:t>.</w:t>
        </w:r>
        <w:proofErr w:type="spellStart"/>
        <w:r w:rsidRPr="00410200">
          <w:rPr>
            <w:rStyle w:val="a5"/>
          </w:rPr>
          <w:t>icmje</w:t>
        </w:r>
        <w:proofErr w:type="spellEnd"/>
        <w:r w:rsidRPr="00410200">
          <w:rPr>
            <w:rStyle w:val="a5"/>
            <w:lang w:val="ru-RU"/>
          </w:rPr>
          <w:t>.</w:t>
        </w:r>
        <w:r w:rsidRPr="00410200">
          <w:rPr>
            <w:rStyle w:val="a5"/>
          </w:rPr>
          <w:t>org</w:t>
        </w:r>
        <w:r w:rsidRPr="00410200">
          <w:rPr>
            <w:rStyle w:val="a5"/>
            <w:lang w:val="ru-RU"/>
          </w:rPr>
          <w:t>/</w:t>
        </w:r>
        <w:r w:rsidRPr="00410200">
          <w:rPr>
            <w:rStyle w:val="a5"/>
          </w:rPr>
          <w:t>recommendations</w:t>
        </w:r>
        <w:r w:rsidRPr="00410200">
          <w:rPr>
            <w:rStyle w:val="a5"/>
            <w:lang w:val="ru-RU"/>
          </w:rPr>
          <w:t>/</w:t>
        </w:r>
        <w:r w:rsidRPr="00410200">
          <w:rPr>
            <w:rStyle w:val="a5"/>
          </w:rPr>
          <w:t>translations</w:t>
        </w:r>
        <w:r w:rsidRPr="00410200">
          <w:rPr>
            <w:rStyle w:val="a5"/>
            <w:lang w:val="ru-RU"/>
          </w:rPr>
          <w:t>/</w:t>
        </w:r>
        <w:proofErr w:type="spellStart"/>
        <w:r w:rsidRPr="00410200">
          <w:rPr>
            <w:rStyle w:val="a5"/>
          </w:rPr>
          <w:t>russian</w:t>
        </w:r>
        <w:proofErr w:type="spellEnd"/>
        <w:r w:rsidRPr="00410200">
          <w:rPr>
            <w:rStyle w:val="a5"/>
            <w:lang w:val="ru-RU"/>
          </w:rPr>
          <w:t>2016.</w:t>
        </w:r>
        <w:r w:rsidRPr="00410200">
          <w:rPr>
            <w:rStyle w:val="a5"/>
          </w:rPr>
          <w:t>pdf</w:t>
        </w:r>
      </w:hyperlink>
      <w:r w:rsidRPr="00F301DE">
        <w:rPr>
          <w:rFonts w:ascii="Times New Roman" w:hAnsi="Times New Roman"/>
          <w:sz w:val="22"/>
          <w:szCs w:val="22"/>
          <w:lang w:val="ru-RU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F301DE">
        <w:rPr>
          <w:rFonts w:ascii="Times New Roman" w:hAnsi="Times New Roman"/>
          <w:sz w:val="22"/>
          <w:szCs w:val="22"/>
          <w:lang w:val="ru-RU"/>
        </w:rPr>
        <w:t>но вместе с тем считается авторами значимым (консультации, техническая помощь, переводы и пр.).</w:t>
      </w:r>
    </w:p>
    <w:p w:rsidR="003D68BC" w:rsidRDefault="003D68BC" w:rsidP="003D68BC">
      <w:pPr>
        <w:ind w:left="0"/>
      </w:pPr>
    </w:p>
    <w:p w:rsidR="003D68BC" w:rsidRPr="007E756E" w:rsidRDefault="003D68BC" w:rsidP="003D68BC">
      <w:pPr>
        <w:ind w:left="0"/>
        <w:rPr>
          <w:b/>
          <w:color w:val="6EA92D"/>
        </w:rPr>
      </w:pPr>
      <w:r w:rsidRPr="007E756E">
        <w:rPr>
          <w:b/>
          <w:color w:val="6EA92D"/>
        </w:rPr>
        <w:t>Конфликт интересов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Укажите на наличие потенциального или имеющегося конфликта интересов авторов, т.е. условий и фактов, способных повлиять на выводы </w:t>
      </w:r>
      <w:r>
        <w:rPr>
          <w:rFonts w:ascii="Times New Roman" w:hAnsi="Times New Roman"/>
          <w:sz w:val="22"/>
          <w:szCs w:val="22"/>
          <w:lang w:val="ru-RU"/>
        </w:rPr>
        <w:t>из представляемой рукописи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(например, финансирование от заинтересованных лиц, коммерческих и некоммерческих компаний, участие заинтересованной стороны в обсуждении результатов, написании рукописи и др.).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Конфликт интересов каждого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автора 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необходимо заявить следующим образом: «И.О. Фамилия — … (</w:t>
      </w:r>
      <w:r w:rsidRPr="00F301DE">
        <w:rPr>
          <w:rFonts w:ascii="Times New Roman" w:hAnsi="Times New Roman"/>
          <w:i/>
          <w:sz w:val="22"/>
          <w:szCs w:val="22"/>
          <w:shd w:val="clear" w:color="auto" w:fill="FFFFFF"/>
          <w:lang w:val="ru-RU"/>
        </w:rPr>
        <w:t>форма конфликта интересов: исследовательский грант, чтение лекций или другое с указанием заинтересованной стороны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).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При отсутствии конфликта интересов </w:t>
      </w:r>
      <w:r w:rsidRPr="00F301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используйте формулировку «И.О. Фамилия подтвердил отсутствие конфликта интересов, о котором необходимо сообщить».</w:t>
      </w:r>
    </w:p>
    <w:p w:rsidR="003D68BC" w:rsidRPr="004D43C3" w:rsidRDefault="003D68BC" w:rsidP="003D68BC">
      <w:pPr>
        <w:pStyle w:val="af1"/>
        <w:rPr>
          <w:rFonts w:ascii="Times New Roman" w:hAnsi="Times New Roman"/>
          <w:i/>
          <w:sz w:val="22"/>
          <w:szCs w:val="22"/>
          <w:highlight w:val="cyan"/>
          <w:lang w:val="ru-RU"/>
        </w:rPr>
      </w:pPr>
    </w:p>
    <w:p w:rsidR="003D68BC" w:rsidRPr="004D43C3" w:rsidRDefault="003D68BC" w:rsidP="003D68BC">
      <w:pPr>
        <w:pStyle w:val="af1"/>
        <w:rPr>
          <w:rFonts w:ascii="Times New Roman" w:hAnsi="Times New Roman"/>
          <w:sz w:val="22"/>
          <w:szCs w:val="22"/>
          <w:highlight w:val="green"/>
          <w:shd w:val="clear" w:color="auto" w:fill="FFFFFF"/>
          <w:lang w:val="ru-RU"/>
        </w:rPr>
      </w:pPr>
      <w:r w:rsidRPr="004D43C3">
        <w:rPr>
          <w:rFonts w:ascii="Times New Roman" w:hAnsi="Times New Roman"/>
          <w:b/>
          <w:i/>
          <w:sz w:val="22"/>
          <w:szCs w:val="22"/>
          <w:highlight w:val="green"/>
        </w:rPr>
        <w:lastRenderedPageBreak/>
        <w:t>NB</w:t>
      </w:r>
      <w:r w:rsidRPr="004D43C3">
        <w:rPr>
          <w:rFonts w:ascii="Times New Roman" w:hAnsi="Times New Roman"/>
          <w:b/>
          <w:i/>
          <w:sz w:val="22"/>
          <w:szCs w:val="22"/>
          <w:highlight w:val="green"/>
          <w:lang w:val="ru-RU"/>
        </w:rPr>
        <w:t>!</w:t>
      </w:r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 Каждый автор статьи раскрывает конфликт интересов за период последних </w:t>
      </w:r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>36</w:t>
      </w:r>
      <w:r w:rsidRPr="004D43C3">
        <w:rPr>
          <w:rFonts w:ascii="Times New Roman" w:hAnsi="Times New Roman"/>
          <w:b/>
          <w:sz w:val="22"/>
          <w:szCs w:val="22"/>
          <w:highlight w:val="green"/>
        </w:rPr>
        <w:t> </w:t>
      </w:r>
      <w:proofErr w:type="spellStart"/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>мес</w:t>
      </w:r>
      <w:proofErr w:type="spellEnd"/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 (!). Декларация конфликта интересов должна содержать указание на </w:t>
      </w:r>
      <w:r w:rsidRPr="004D43C3">
        <w:rPr>
          <w:rFonts w:ascii="Times New Roman" w:hAnsi="Times New Roman"/>
          <w:b/>
          <w:sz w:val="22"/>
          <w:szCs w:val="22"/>
          <w:highlight w:val="green"/>
          <w:lang w:val="ru-RU"/>
        </w:rPr>
        <w:t xml:space="preserve">все (!) формы сотрудничества и иных действий, относимых к определению конфликта интересов, за указанный срок, </w:t>
      </w:r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 xml:space="preserve">а не только действия, связанные с настоящей рукописью. Подробнее см. </w:t>
      </w:r>
      <w:hyperlink r:id="rId9" w:history="1">
        <w:r w:rsidRPr="004D43C3">
          <w:rPr>
            <w:rStyle w:val="a5"/>
            <w:rFonts w:ascii="Times New Roman" w:hAnsi="Times New Roman"/>
            <w:b/>
            <w:sz w:val="22"/>
            <w:szCs w:val="22"/>
            <w:highlight w:val="green"/>
            <w:lang w:val="ru-RU"/>
          </w:rPr>
          <w:t>здесь</w:t>
        </w:r>
      </w:hyperlink>
      <w:r w:rsidRPr="004D43C3">
        <w:rPr>
          <w:rFonts w:ascii="Times New Roman" w:hAnsi="Times New Roman"/>
          <w:sz w:val="22"/>
          <w:szCs w:val="22"/>
          <w:highlight w:val="green"/>
          <w:lang w:val="ru-RU"/>
        </w:rPr>
        <w:t>.</w:t>
      </w:r>
    </w:p>
    <w:p w:rsidR="003D68BC" w:rsidRPr="00F301DE" w:rsidRDefault="003D68BC" w:rsidP="003D68BC">
      <w:pPr>
        <w:pStyle w:val="af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</w:p>
    <w:p w:rsidR="003D68BC" w:rsidRPr="004D43C3" w:rsidRDefault="003D68BC" w:rsidP="003D68BC">
      <w:pPr>
        <w:pStyle w:val="af1"/>
        <w:rPr>
          <w:rFonts w:ascii="Times New Roman" w:hAnsi="Times New Roman"/>
          <w:b/>
          <w:color w:val="6EA92D"/>
          <w:sz w:val="22"/>
          <w:szCs w:val="22"/>
          <w:lang w:val="ru-RU"/>
        </w:rPr>
      </w:pPr>
      <w:r w:rsidRPr="004D43C3">
        <w:rPr>
          <w:rFonts w:ascii="Times New Roman" w:hAnsi="Times New Roman"/>
          <w:b/>
          <w:color w:val="6EA92D"/>
          <w:sz w:val="22"/>
          <w:szCs w:val="22"/>
        </w:rPr>
        <w:t>ORCID</w:t>
      </w:r>
    </w:p>
    <w:p w:rsidR="003D68BC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 xml:space="preserve">Настоятельно рекомендуется (в интересах авторов) указать индивидуальный код исследователя, который можно получить при регистрации в системе </w:t>
      </w:r>
      <w:r w:rsidRPr="00F301DE">
        <w:rPr>
          <w:rFonts w:ascii="Times New Roman" w:hAnsi="Times New Roman"/>
          <w:sz w:val="22"/>
          <w:szCs w:val="22"/>
        </w:rPr>
        <w:t>ORCID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(</w:t>
      </w:r>
      <w:hyperlink r:id="rId10" w:history="1">
        <w:r w:rsidRPr="00410200">
          <w:rPr>
            <w:rStyle w:val="a5"/>
            <w:rFonts w:ascii="Times New Roman" w:hAnsi="Times New Roman"/>
            <w:sz w:val="22"/>
            <w:szCs w:val="22"/>
            <w:lang w:val="ru-RU"/>
          </w:rPr>
          <w:t>https://orcid.org/</w:t>
        </w:r>
      </w:hyperlink>
      <w:r>
        <w:rPr>
          <w:rFonts w:ascii="Times New Roman" w:hAnsi="Times New Roman"/>
          <w:sz w:val="22"/>
          <w:szCs w:val="22"/>
          <w:lang w:val="ru-RU"/>
        </w:rPr>
        <w:t>). Это позволит авторам избежать возможных потерь цитируемости.</w:t>
      </w:r>
    </w:p>
    <w:p w:rsidR="003D68BC" w:rsidRPr="00450B4D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Литература</w:t>
      </w:r>
    </w:p>
    <w:p w:rsidR="003D68BC" w:rsidRPr="00062882" w:rsidRDefault="003D68BC" w:rsidP="003D68BC">
      <w:pPr>
        <w:ind w:left="0"/>
      </w:pPr>
      <w:r w:rsidRPr="00062882">
        <w:t>В списке литературы приводятся только опубликованные материалы (ссылки на Интернет-ресурсы допускаются). С</w:t>
      </w:r>
      <w:r>
        <w:t xml:space="preserve">ледует избегать </w:t>
      </w:r>
      <w:proofErr w:type="spellStart"/>
      <w:r>
        <w:t>самоцитирования</w:t>
      </w:r>
      <w:proofErr w:type="spellEnd"/>
      <w:r w:rsidRPr="00062882">
        <w:t xml:space="preserve">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</w:t>
      </w:r>
      <w:proofErr w:type="gramStart"/>
      <w:r>
        <w:t>и</w:t>
      </w:r>
      <w:proofErr w:type="gramEnd"/>
      <w:r w:rsidRPr="00062882">
        <w:t xml:space="preserve"> цитируемых исследований</w:t>
      </w:r>
      <w:r>
        <w:t>).</w:t>
      </w:r>
    </w:p>
    <w:p w:rsidR="003D68BC" w:rsidRDefault="003D68BC" w:rsidP="003D68BC">
      <w:pPr>
        <w:ind w:left="0"/>
      </w:pPr>
      <w:r>
        <w:t>В списке все работы перечисляются в порядке цитирования, а НЕ в алфавитном порядке.</w:t>
      </w:r>
    </w:p>
    <w:p w:rsidR="003D68BC" w:rsidRDefault="003D68BC" w:rsidP="003D68BC">
      <w:pPr>
        <w:ind w:left="0"/>
      </w:pPr>
      <w:r>
        <w:t>В библиографическом описании каждого источника должны быть представлены ВСЕ АВТОРЫ. В случае</w:t>
      </w:r>
      <w:proofErr w:type="gramStart"/>
      <w:r>
        <w:t>,</w:t>
      </w:r>
      <w:proofErr w:type="gramEnd"/>
      <w:r>
        <w:t xml:space="preserve"> если у публикации более 4 авторов, после 3-го автора необходимо поставить сокращение «..., и др.» или «...,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.». </w:t>
      </w:r>
      <w:r w:rsidRPr="00062882">
        <w:t>Обязательно указание DOI (индивидуального идентификационного номера) каждой цитируемой статьи (при его наличии).</w:t>
      </w:r>
    </w:p>
    <w:p w:rsidR="003D68BC" w:rsidRDefault="003D68BC" w:rsidP="003D68BC">
      <w:pPr>
        <w:ind w:left="0"/>
      </w:pPr>
    </w:p>
    <w:p w:rsidR="003D68BC" w:rsidRPr="00F57086" w:rsidRDefault="003D68BC" w:rsidP="003D68BC">
      <w:pPr>
        <w:ind w:left="0"/>
        <w:rPr>
          <w:b/>
          <w:color w:val="6EA92D"/>
        </w:rPr>
      </w:pPr>
      <w:r w:rsidRPr="00F57086">
        <w:rPr>
          <w:b/>
          <w:color w:val="6EA92D"/>
        </w:rPr>
        <w:t>Контактная информация</w:t>
      </w:r>
    </w:p>
    <w:p w:rsidR="003D68BC" w:rsidRDefault="003D68BC" w:rsidP="003D68BC">
      <w:pPr>
        <w:pStyle w:val="af1"/>
        <w:rPr>
          <w:rFonts w:ascii="Times New Roman" w:hAnsi="Times New Roman"/>
          <w:sz w:val="22"/>
          <w:szCs w:val="22"/>
          <w:lang w:val="ru-RU"/>
        </w:rPr>
      </w:pPr>
      <w:r w:rsidRPr="00F301DE">
        <w:rPr>
          <w:rFonts w:ascii="Times New Roman" w:hAnsi="Times New Roman"/>
          <w:sz w:val="22"/>
          <w:szCs w:val="22"/>
          <w:lang w:val="ru-RU"/>
        </w:rPr>
        <w:t>Укажите контактную информацию автора, ответственного за переписку (с редакцией, рецензентами, читателями). Раздел должен содержать следующее: ФИО (полностью), ученую степень, ученое звание, должность, структурное подразделение и полное наименовани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организации (основного места работы), почтовый рабочий адрес (с индексом), адрес электронной почты, номер рабочего телефона (с кодом города), номер мобильного телефона (необходим для оперативной связи с автором, в опубликованном варианте рукописи </w:t>
      </w:r>
      <w:r w:rsidRPr="00012981">
        <w:rPr>
          <w:rFonts w:ascii="Times New Roman" w:hAnsi="Times New Roman"/>
          <w:sz w:val="22"/>
          <w:szCs w:val="22"/>
          <w:lang w:val="ru-RU"/>
        </w:rPr>
        <w:t>НЕ УКАЗЫВАЕТСЯ</w:t>
      </w:r>
      <w:r w:rsidRPr="00F301DE">
        <w:rPr>
          <w:rFonts w:ascii="Times New Roman" w:hAnsi="Times New Roman"/>
          <w:sz w:val="22"/>
          <w:szCs w:val="22"/>
          <w:lang w:val="ru-RU"/>
        </w:rPr>
        <w:t>).</w:t>
      </w:r>
    </w:p>
    <w:p w:rsidR="003D68BC" w:rsidRPr="00135074" w:rsidRDefault="003D68BC" w:rsidP="003D68BC">
      <w:pPr>
        <w:pStyle w:val="af1"/>
        <w:rPr>
          <w:rFonts w:ascii="Times New Roman" w:hAnsi="Times New Roman"/>
          <w:color w:val="6EA92D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  <w:r>
        <w:rPr>
          <w:rFonts w:ascii="Times New Roman" w:hAnsi="Times New Roman"/>
          <w:b/>
          <w:color w:val="6EA92D"/>
          <w:sz w:val="22"/>
          <w:szCs w:val="22"/>
          <w:lang w:val="ru-RU" w:eastAsia="ru-RU"/>
        </w:rPr>
        <w:lastRenderedPageBreak/>
        <w:t>Дополнительные разъяснения</w:t>
      </w:r>
    </w:p>
    <w:p w:rsidR="003D68BC" w:rsidRPr="00F301DE" w:rsidRDefault="003D68BC" w:rsidP="003D68BC">
      <w:pPr>
        <w:pStyle w:val="af1"/>
        <w:rPr>
          <w:rFonts w:ascii="Times New Roman" w:hAnsi="Times New Roman"/>
          <w:b/>
          <w:sz w:val="22"/>
          <w:szCs w:val="22"/>
          <w:lang w:val="ru-RU"/>
        </w:rPr>
      </w:pPr>
      <w:r w:rsidRPr="00F301DE">
        <w:rPr>
          <w:rFonts w:ascii="Times New Roman" w:hAnsi="Times New Roman"/>
          <w:b/>
          <w:sz w:val="22"/>
          <w:szCs w:val="22"/>
          <w:lang w:val="ru-RU"/>
        </w:rPr>
        <w:t xml:space="preserve">Разрешения на </w:t>
      </w:r>
      <w:proofErr w:type="spellStart"/>
      <w:r w:rsidRPr="00F301DE">
        <w:rPr>
          <w:rFonts w:ascii="Times New Roman" w:hAnsi="Times New Roman"/>
          <w:b/>
          <w:sz w:val="22"/>
          <w:szCs w:val="22"/>
          <w:lang w:val="ru-RU"/>
        </w:rPr>
        <w:t>перепубликацию</w:t>
      </w:r>
      <w:proofErr w:type="spellEnd"/>
      <w:r w:rsidRPr="00F301DE">
        <w:rPr>
          <w:rFonts w:ascii="Times New Roman" w:hAnsi="Times New Roman"/>
          <w:b/>
          <w:sz w:val="22"/>
          <w:szCs w:val="22"/>
          <w:lang w:val="ru-RU"/>
        </w:rPr>
        <w:t xml:space="preserve"> и лицензирование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Авторы должны подтвердить, что 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каждый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представленный в рукописи графический объект (рисунок или фотография), а в некоторых случаях (по запросу редакции) — и таблицы являются авторскими и не заимствованы из других источников. С этой целью 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каждый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графический объект должен быть подписан следующим образом: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: Фамилия И.О. (</w:t>
      </w:r>
      <w:r w:rsidRPr="00085535">
        <w:rPr>
          <w:rFonts w:ascii="Times New Roman" w:eastAsia="Calibri" w:hAnsi="Times New Roman"/>
          <w:i/>
          <w:sz w:val="22"/>
          <w:szCs w:val="22"/>
          <w:lang w:val="ru-RU"/>
        </w:rPr>
        <w:t>первого автора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) и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соавт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>.</w:t>
      </w:r>
      <w:r w:rsidRPr="00F301DE">
        <w:rPr>
          <w:rFonts w:ascii="Times New Roman" w:hAnsi="Times New Roman"/>
          <w:sz w:val="22"/>
          <w:szCs w:val="22"/>
          <w:lang w:val="ru-RU"/>
        </w:rPr>
        <w:t>, год».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При использовании в рукописи заимствованных графических объектов или таблиц (в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т.ч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>. из собственных ранее опубликованных работ), правообладателем которых является третья сторона, обязательно следующее:</w:t>
      </w:r>
    </w:p>
    <w:p w:rsidR="003D68BC" w:rsidRPr="00085535" w:rsidRDefault="003D68BC" w:rsidP="003D68BC">
      <w:pPr>
        <w:pStyle w:val="af1"/>
        <w:numPr>
          <w:ilvl w:val="0"/>
          <w:numId w:val="2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предоставить в редакцию письменное разрешение правообладателя на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перепубликацию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, </w:t>
      </w:r>
      <w:r w:rsidRPr="00085535">
        <w:rPr>
          <w:rFonts w:ascii="Times New Roman" w:eastAsia="Calibri" w:hAnsi="Times New Roman"/>
          <w:i/>
          <w:sz w:val="22"/>
          <w:szCs w:val="22"/>
          <w:lang w:val="ru-RU"/>
        </w:rPr>
        <w:t>или</w:t>
      </w:r>
    </w:p>
    <w:p w:rsidR="003D68BC" w:rsidRPr="00085535" w:rsidRDefault="003D68BC" w:rsidP="003D68BC">
      <w:pPr>
        <w:pStyle w:val="af1"/>
        <w:numPr>
          <w:ilvl w:val="0"/>
          <w:numId w:val="2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указать в подписи к графическому объекту или таблице тип лицензии (как правило, это лицензия семейства </w:t>
      </w:r>
      <w:r w:rsidRPr="00085535">
        <w:rPr>
          <w:rFonts w:ascii="Times New Roman" w:eastAsia="Calibri" w:hAnsi="Times New Roman"/>
          <w:sz w:val="22"/>
          <w:szCs w:val="22"/>
        </w:rPr>
        <w:t>Creative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85535">
        <w:rPr>
          <w:rFonts w:ascii="Times New Roman" w:eastAsia="Calibri" w:hAnsi="Times New Roman"/>
          <w:sz w:val="22"/>
          <w:szCs w:val="22"/>
        </w:rPr>
        <w:t>Commons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), на условиях которой этот графический объект или таблица распространяются.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При наличии разрешения на </w:t>
      </w:r>
      <w:proofErr w:type="spellStart"/>
      <w:r w:rsidRPr="00085535">
        <w:rPr>
          <w:rFonts w:ascii="Times New Roman" w:eastAsia="Calibri" w:hAnsi="Times New Roman"/>
          <w:sz w:val="22"/>
          <w:szCs w:val="22"/>
          <w:lang w:val="ru-RU"/>
        </w:rPr>
        <w:t>перепубликацию</w:t>
      </w:r>
      <w:proofErr w:type="spellEnd"/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от правообладателя в подписи к графическому объекту</w:t>
      </w:r>
      <w:r w:rsidR="002C6E4B">
        <w:rPr>
          <w:rFonts w:ascii="Times New Roman" w:eastAsia="Calibri" w:hAnsi="Times New Roman"/>
          <w:sz w:val="22"/>
          <w:szCs w:val="22"/>
          <w:lang w:val="ru-RU"/>
        </w:rPr>
        <w:t> 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/</w:t>
      </w:r>
      <w:r w:rsidR="002C6E4B">
        <w:rPr>
          <w:rFonts w:ascii="Times New Roman" w:eastAsia="Calibri" w:hAnsi="Times New Roman"/>
          <w:sz w:val="22"/>
          <w:szCs w:val="22"/>
          <w:lang w:val="ru-RU"/>
        </w:rPr>
        <w:t> 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таблице укажите следующее: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: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перепечатано </w:t>
      </w:r>
      <w:proofErr w:type="gramStart"/>
      <w:r w:rsidRPr="00F301DE">
        <w:rPr>
          <w:rFonts w:ascii="Times New Roman" w:hAnsi="Times New Roman"/>
          <w:sz w:val="22"/>
          <w:szCs w:val="22"/>
          <w:lang w:val="ru-RU"/>
        </w:rPr>
        <w:t>из</w:t>
      </w:r>
      <w:proofErr w:type="gramEnd"/>
      <w:r w:rsidRPr="00F301DE">
        <w:rPr>
          <w:rFonts w:ascii="Times New Roman" w:hAnsi="Times New Roman"/>
          <w:sz w:val="22"/>
          <w:szCs w:val="22"/>
          <w:lang w:val="ru-RU"/>
        </w:rPr>
        <w:t xml:space="preserve"> [</w:t>
      </w:r>
      <w:proofErr w:type="gramStart"/>
      <w:r w:rsidRPr="00F301DE">
        <w:rPr>
          <w:rFonts w:ascii="Times New Roman" w:hAnsi="Times New Roman"/>
          <w:i/>
          <w:sz w:val="22"/>
          <w:szCs w:val="22"/>
          <w:lang w:val="ru-RU"/>
        </w:rPr>
        <w:t>ссылка</w:t>
      </w:r>
      <w:proofErr w:type="gramEnd"/>
      <w:r w:rsidRPr="00F301DE">
        <w:rPr>
          <w:rFonts w:ascii="Times New Roman" w:hAnsi="Times New Roman"/>
          <w:i/>
          <w:sz w:val="22"/>
          <w:szCs w:val="22"/>
          <w:lang w:val="ru-RU"/>
        </w:rPr>
        <w:t xml:space="preserve"> на первоисточник</w:t>
      </w:r>
      <w:r w:rsidRPr="00F301DE">
        <w:rPr>
          <w:rFonts w:ascii="Times New Roman" w:hAnsi="Times New Roman"/>
          <w:sz w:val="22"/>
          <w:szCs w:val="22"/>
          <w:lang w:val="ru-RU"/>
        </w:rPr>
        <w:t>] с разрешения … (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имя правообладателя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)». Если графический объект/таблица распространяется на условиях лицензии </w:t>
      </w:r>
      <w:r w:rsidRPr="00085535">
        <w:rPr>
          <w:rFonts w:ascii="Times New Roman" w:eastAsia="Calibri" w:hAnsi="Times New Roman"/>
          <w:sz w:val="22"/>
          <w:szCs w:val="22"/>
        </w:rPr>
        <w:t>Creative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85535">
        <w:rPr>
          <w:rFonts w:ascii="Times New Roman" w:eastAsia="Calibri" w:hAnsi="Times New Roman"/>
          <w:sz w:val="22"/>
          <w:szCs w:val="22"/>
        </w:rPr>
        <w:t>Commons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, в подписи укажите следующее: «</w:t>
      </w:r>
      <w:r w:rsidRPr="00085535">
        <w:rPr>
          <w:rFonts w:ascii="Times New Roman" w:eastAsia="Calibri" w:hAnsi="Times New Roman"/>
          <w:b/>
          <w:sz w:val="22"/>
          <w:szCs w:val="22"/>
          <w:lang w:val="ru-RU"/>
        </w:rPr>
        <w:t>Источник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 xml:space="preserve">: 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перепечатано </w:t>
      </w:r>
      <w:proofErr w:type="gramStart"/>
      <w:r w:rsidRPr="00F301DE">
        <w:rPr>
          <w:rFonts w:ascii="Times New Roman" w:hAnsi="Times New Roman"/>
          <w:sz w:val="22"/>
          <w:szCs w:val="22"/>
          <w:lang w:val="ru-RU"/>
        </w:rPr>
        <w:t>из</w:t>
      </w:r>
      <w:proofErr w:type="gramEnd"/>
      <w:r w:rsidRPr="00F301DE" w:rsidDel="0031475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sz w:val="22"/>
          <w:szCs w:val="22"/>
          <w:lang w:val="ru-RU"/>
        </w:rPr>
        <w:t>[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ссылка на первоисточник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]. Распространяется на условиях лицензии </w:t>
      </w:r>
      <w:r w:rsidRPr="00F301DE">
        <w:rPr>
          <w:rFonts w:ascii="Times New Roman" w:hAnsi="Times New Roman"/>
          <w:sz w:val="22"/>
          <w:szCs w:val="22"/>
        </w:rPr>
        <w:t>Creative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sz w:val="22"/>
          <w:szCs w:val="22"/>
        </w:rPr>
        <w:t>Commons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 … (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 xml:space="preserve">наименование лицензии: например, </w:t>
      </w:r>
      <w:r w:rsidRPr="00F301DE">
        <w:rPr>
          <w:rFonts w:ascii="Times New Roman" w:hAnsi="Times New Roman"/>
          <w:i/>
          <w:sz w:val="22"/>
          <w:szCs w:val="22"/>
        </w:rPr>
        <w:t>Attribution</w:t>
      </w:r>
      <w:r w:rsidRPr="00F301DE" w:rsidDel="000B7A84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F301DE">
        <w:rPr>
          <w:rFonts w:ascii="Times New Roman" w:hAnsi="Times New Roman"/>
          <w:i/>
          <w:sz w:val="22"/>
          <w:szCs w:val="22"/>
          <w:lang w:val="ru-RU"/>
        </w:rPr>
        <w:t>с указанием версии</w:t>
      </w:r>
      <w:r w:rsidRPr="00F301DE">
        <w:rPr>
          <w:rFonts w:ascii="Times New Roman" w:hAnsi="Times New Roman"/>
          <w:sz w:val="22"/>
          <w:szCs w:val="22"/>
          <w:lang w:val="ru-RU"/>
        </w:rPr>
        <w:t xml:space="preserve">)». </w:t>
      </w:r>
      <w:r w:rsidRPr="00085535">
        <w:rPr>
          <w:rFonts w:ascii="Times New Roman" w:eastAsia="Calibri" w:hAnsi="Times New Roman"/>
          <w:sz w:val="22"/>
          <w:szCs w:val="22"/>
          <w:lang w:val="ru-RU"/>
        </w:rPr>
        <w:t>В последнем случае необходимо представить ссылку на страницу в сети Интернет, где указанные условия распространения заимствуемого графического объекта или таблицы заявлены носителем авторских прав.</w:t>
      </w:r>
    </w:p>
    <w:p w:rsidR="003D68BC" w:rsidRPr="00085535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</w:p>
    <w:p w:rsidR="00631D90" w:rsidRPr="003D68BC" w:rsidRDefault="003D68BC" w:rsidP="003D68BC">
      <w:pPr>
        <w:pStyle w:val="af1"/>
        <w:rPr>
          <w:rFonts w:ascii="Times New Roman" w:eastAsia="Calibri" w:hAnsi="Times New Roman"/>
          <w:sz w:val="22"/>
          <w:szCs w:val="22"/>
          <w:lang w:val="ru-RU"/>
        </w:rPr>
      </w:pPr>
      <w:r w:rsidRPr="00085535">
        <w:rPr>
          <w:rFonts w:ascii="Times New Roman" w:eastAsia="Calibri" w:hAnsi="Times New Roman"/>
          <w:b/>
          <w:i/>
          <w:sz w:val="22"/>
          <w:szCs w:val="22"/>
          <w:highlight w:val="green"/>
        </w:rPr>
        <w:t>NB</w:t>
      </w:r>
      <w:r w:rsidRPr="00085535">
        <w:rPr>
          <w:rFonts w:ascii="Times New Roman" w:eastAsia="Calibri" w:hAnsi="Times New Roman"/>
          <w:b/>
          <w:i/>
          <w:sz w:val="22"/>
          <w:szCs w:val="22"/>
          <w:highlight w:val="green"/>
          <w:lang w:val="ru-RU"/>
        </w:rPr>
        <w:t>!</w:t>
      </w:r>
      <w:r w:rsidRPr="00085535">
        <w:rPr>
          <w:rFonts w:ascii="Times New Roman" w:eastAsia="Calibri" w:hAnsi="Times New Roman"/>
          <w:sz w:val="22"/>
          <w:szCs w:val="22"/>
          <w:highlight w:val="green"/>
          <w:lang w:val="ru-RU"/>
        </w:rPr>
        <w:t xml:space="preserve"> Если авторы используют в тексте рукописи заимствованный графический объект (таблицу), переведенный с иностранного языка, подпись к этому объекту обязательно (!) должна содержать указание на перевод (адаптацию). Если авторы используют в тексте рукописи заимствованный производный (существенно измененный) графический объект, в подписи к нему обязательно (!) следует использовать слово «публикуется с изменениями».</w:t>
      </w:r>
    </w:p>
    <w:sectPr w:rsidR="00631D90" w:rsidRPr="003D68BC" w:rsidSect="00123FBC">
      <w:headerReference w:type="default" r:id="rId11"/>
      <w:footerReference w:type="first" r:id="rId12"/>
      <w:pgSz w:w="11906" w:h="16838" w:code="9"/>
      <w:pgMar w:top="567" w:right="1134" w:bottom="1134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A2" w:rsidRDefault="00532FA2">
      <w:r>
        <w:separator/>
      </w:r>
    </w:p>
  </w:endnote>
  <w:endnote w:type="continuationSeparator" w:id="0">
    <w:p w:rsidR="00532FA2" w:rsidRDefault="005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5" w:rsidRPr="003E0D81" w:rsidRDefault="00943885" w:rsidP="003E0D81">
    <w:pPr>
      <w:pStyle w:val="a8"/>
      <w:tabs>
        <w:tab w:val="clear" w:pos="8306"/>
      </w:tabs>
      <w:ind w:left="-851" w:right="-710"/>
      <w:rPr>
        <w:rFonts w:ascii="Arial" w:hAnsi="Arial" w:cs="Arial"/>
        <w:b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A2" w:rsidRDefault="00532FA2">
      <w:r>
        <w:separator/>
      </w:r>
    </w:p>
  </w:footnote>
  <w:footnote w:type="continuationSeparator" w:id="0">
    <w:p w:rsidR="00532FA2" w:rsidRDefault="0053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0D" w:rsidRPr="003E0D81" w:rsidRDefault="00FD4A0D" w:rsidP="003E0D81">
    <w:pPr>
      <w:pStyle w:val="a6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63"/>
    <w:multiLevelType w:val="hybridMultilevel"/>
    <w:tmpl w:val="ECC87BAE"/>
    <w:lvl w:ilvl="0" w:tplc="E216FCFA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3280EEC"/>
    <w:multiLevelType w:val="hybridMultilevel"/>
    <w:tmpl w:val="2BBA0E1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465E"/>
    <w:multiLevelType w:val="hybridMultilevel"/>
    <w:tmpl w:val="6B04D8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DDB"/>
    <w:multiLevelType w:val="multilevel"/>
    <w:tmpl w:val="D7E2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8496B0" w:themeColor="text2" w:themeTint="99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">
    <w:nsid w:val="1D8A742B"/>
    <w:multiLevelType w:val="hybridMultilevel"/>
    <w:tmpl w:val="C8F264FC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E5366"/>
    <w:multiLevelType w:val="hybridMultilevel"/>
    <w:tmpl w:val="6B4A6EE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9351E"/>
    <w:multiLevelType w:val="hybridMultilevel"/>
    <w:tmpl w:val="1846B220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A2488"/>
    <w:multiLevelType w:val="multilevel"/>
    <w:tmpl w:val="AA4EF36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A65B4"/>
    <w:multiLevelType w:val="hybridMultilevel"/>
    <w:tmpl w:val="8B0E10BE"/>
    <w:lvl w:ilvl="0" w:tplc="E216F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21CA"/>
    <w:multiLevelType w:val="hybridMultilevel"/>
    <w:tmpl w:val="E056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A187F"/>
    <w:multiLevelType w:val="hybridMultilevel"/>
    <w:tmpl w:val="F190D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5E6D"/>
    <w:multiLevelType w:val="hybridMultilevel"/>
    <w:tmpl w:val="77520E02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47638"/>
    <w:multiLevelType w:val="hybridMultilevel"/>
    <w:tmpl w:val="44AABDCE"/>
    <w:lvl w:ilvl="0" w:tplc="C812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E5DBB"/>
    <w:multiLevelType w:val="hybridMultilevel"/>
    <w:tmpl w:val="328A3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E7A12"/>
    <w:multiLevelType w:val="multilevel"/>
    <w:tmpl w:val="44AA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550B7"/>
    <w:multiLevelType w:val="hybridMultilevel"/>
    <w:tmpl w:val="9FA86D4E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7C32E8"/>
    <w:multiLevelType w:val="hybridMultilevel"/>
    <w:tmpl w:val="4A60C624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354B"/>
    <w:multiLevelType w:val="hybridMultilevel"/>
    <w:tmpl w:val="03E0FF3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B3F7D"/>
    <w:multiLevelType w:val="hybridMultilevel"/>
    <w:tmpl w:val="AA4EF368"/>
    <w:lvl w:ilvl="0" w:tplc="AF304A5A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5D1CC2"/>
    <w:multiLevelType w:val="hybridMultilevel"/>
    <w:tmpl w:val="F4CE3DD6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0"/>
  </w:num>
  <w:num w:numId="11">
    <w:abstractNumId w:val="2"/>
  </w:num>
  <w:num w:numId="12">
    <w:abstractNumId w:val="18"/>
  </w:num>
  <w:num w:numId="13">
    <w:abstractNumId w:val="13"/>
  </w:num>
  <w:num w:numId="14">
    <w:abstractNumId w:val="22"/>
  </w:num>
  <w:num w:numId="15">
    <w:abstractNumId w:val="10"/>
  </w:num>
  <w:num w:numId="16">
    <w:abstractNumId w:val="0"/>
  </w:num>
  <w:num w:numId="17">
    <w:abstractNumId w:val="9"/>
  </w:num>
  <w:num w:numId="18">
    <w:abstractNumId w:val="3"/>
  </w:num>
  <w:num w:numId="19">
    <w:abstractNumId w:val="19"/>
  </w:num>
  <w:num w:numId="20">
    <w:abstractNumId w:val="11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7"/>
    <w:rsid w:val="00001287"/>
    <w:rsid w:val="000013E2"/>
    <w:rsid w:val="00013B19"/>
    <w:rsid w:val="00024BDA"/>
    <w:rsid w:val="000317FA"/>
    <w:rsid w:val="00032A29"/>
    <w:rsid w:val="000339C1"/>
    <w:rsid w:val="00043E35"/>
    <w:rsid w:val="000461B0"/>
    <w:rsid w:val="00047D78"/>
    <w:rsid w:val="000600F3"/>
    <w:rsid w:val="0006484A"/>
    <w:rsid w:val="00080611"/>
    <w:rsid w:val="000814E3"/>
    <w:rsid w:val="000A5125"/>
    <w:rsid w:val="000D14AE"/>
    <w:rsid w:val="000D5C0A"/>
    <w:rsid w:val="000E31E0"/>
    <w:rsid w:val="000E38F6"/>
    <w:rsid w:val="000F0F79"/>
    <w:rsid w:val="000F5EE4"/>
    <w:rsid w:val="00123FBC"/>
    <w:rsid w:val="0012709E"/>
    <w:rsid w:val="001423AE"/>
    <w:rsid w:val="00143A56"/>
    <w:rsid w:val="00146603"/>
    <w:rsid w:val="001617A8"/>
    <w:rsid w:val="001617AC"/>
    <w:rsid w:val="00172D43"/>
    <w:rsid w:val="001842DB"/>
    <w:rsid w:val="00186DB2"/>
    <w:rsid w:val="00194C0B"/>
    <w:rsid w:val="00197EE0"/>
    <w:rsid w:val="001A032D"/>
    <w:rsid w:val="001A22C5"/>
    <w:rsid w:val="001A2CA1"/>
    <w:rsid w:val="001C0425"/>
    <w:rsid w:val="001D3CF9"/>
    <w:rsid w:val="0020328B"/>
    <w:rsid w:val="002037C0"/>
    <w:rsid w:val="00207E62"/>
    <w:rsid w:val="00213B01"/>
    <w:rsid w:val="0023078F"/>
    <w:rsid w:val="00233E38"/>
    <w:rsid w:val="002462B6"/>
    <w:rsid w:val="00247FE2"/>
    <w:rsid w:val="002614CE"/>
    <w:rsid w:val="002831AE"/>
    <w:rsid w:val="00284892"/>
    <w:rsid w:val="002949C3"/>
    <w:rsid w:val="002A6416"/>
    <w:rsid w:val="002B0B22"/>
    <w:rsid w:val="002B3A8C"/>
    <w:rsid w:val="002B66BC"/>
    <w:rsid w:val="002C68AD"/>
    <w:rsid w:val="002C6E4B"/>
    <w:rsid w:val="002D24D7"/>
    <w:rsid w:val="002D6BA3"/>
    <w:rsid w:val="002D7E40"/>
    <w:rsid w:val="00310CCA"/>
    <w:rsid w:val="00314FF2"/>
    <w:rsid w:val="00321451"/>
    <w:rsid w:val="00330B50"/>
    <w:rsid w:val="00331B84"/>
    <w:rsid w:val="00346255"/>
    <w:rsid w:val="00346350"/>
    <w:rsid w:val="00352B9D"/>
    <w:rsid w:val="00371A68"/>
    <w:rsid w:val="00380F98"/>
    <w:rsid w:val="0039102B"/>
    <w:rsid w:val="003A58D2"/>
    <w:rsid w:val="003A64A5"/>
    <w:rsid w:val="003C14AA"/>
    <w:rsid w:val="003C1FEB"/>
    <w:rsid w:val="003D2FA7"/>
    <w:rsid w:val="003D68BC"/>
    <w:rsid w:val="003E0D81"/>
    <w:rsid w:val="003F14D4"/>
    <w:rsid w:val="003F36BE"/>
    <w:rsid w:val="00405074"/>
    <w:rsid w:val="00416DA8"/>
    <w:rsid w:val="00420F8E"/>
    <w:rsid w:val="00422729"/>
    <w:rsid w:val="004233F8"/>
    <w:rsid w:val="0043421C"/>
    <w:rsid w:val="004423BF"/>
    <w:rsid w:val="00443BF9"/>
    <w:rsid w:val="00443DC0"/>
    <w:rsid w:val="00450515"/>
    <w:rsid w:val="00452369"/>
    <w:rsid w:val="00456968"/>
    <w:rsid w:val="004604E4"/>
    <w:rsid w:val="004824E6"/>
    <w:rsid w:val="0048415E"/>
    <w:rsid w:val="004A7760"/>
    <w:rsid w:val="004A7C58"/>
    <w:rsid w:val="004C2B43"/>
    <w:rsid w:val="004D35D6"/>
    <w:rsid w:val="004E25C3"/>
    <w:rsid w:val="004E4C96"/>
    <w:rsid w:val="004E56FE"/>
    <w:rsid w:val="004F3B5B"/>
    <w:rsid w:val="005009D3"/>
    <w:rsid w:val="005075DF"/>
    <w:rsid w:val="00532FA2"/>
    <w:rsid w:val="00535162"/>
    <w:rsid w:val="0054457B"/>
    <w:rsid w:val="005504F3"/>
    <w:rsid w:val="00550FD8"/>
    <w:rsid w:val="00562176"/>
    <w:rsid w:val="005658BA"/>
    <w:rsid w:val="005678BB"/>
    <w:rsid w:val="005758AF"/>
    <w:rsid w:val="00596D72"/>
    <w:rsid w:val="005C2290"/>
    <w:rsid w:val="005C6565"/>
    <w:rsid w:val="005D1CF2"/>
    <w:rsid w:val="005D4698"/>
    <w:rsid w:val="005E368A"/>
    <w:rsid w:val="005F5248"/>
    <w:rsid w:val="006002B4"/>
    <w:rsid w:val="0060576E"/>
    <w:rsid w:val="006063E3"/>
    <w:rsid w:val="0062262A"/>
    <w:rsid w:val="00631D90"/>
    <w:rsid w:val="00633A32"/>
    <w:rsid w:val="0064148E"/>
    <w:rsid w:val="0065046E"/>
    <w:rsid w:val="006769D7"/>
    <w:rsid w:val="00677429"/>
    <w:rsid w:val="006831A5"/>
    <w:rsid w:val="0068562D"/>
    <w:rsid w:val="006921CE"/>
    <w:rsid w:val="006B0796"/>
    <w:rsid w:val="006B148C"/>
    <w:rsid w:val="006B2E40"/>
    <w:rsid w:val="006C6743"/>
    <w:rsid w:val="006D7C68"/>
    <w:rsid w:val="006E3AAE"/>
    <w:rsid w:val="006F1407"/>
    <w:rsid w:val="006F35D0"/>
    <w:rsid w:val="006F65EA"/>
    <w:rsid w:val="00701A9C"/>
    <w:rsid w:val="0070754B"/>
    <w:rsid w:val="00716681"/>
    <w:rsid w:val="0077478E"/>
    <w:rsid w:val="00781EEE"/>
    <w:rsid w:val="007B020F"/>
    <w:rsid w:val="007B4D9A"/>
    <w:rsid w:val="007C20D7"/>
    <w:rsid w:val="007C2B94"/>
    <w:rsid w:val="007C4926"/>
    <w:rsid w:val="007D0782"/>
    <w:rsid w:val="007D7193"/>
    <w:rsid w:val="007E35BA"/>
    <w:rsid w:val="007F6861"/>
    <w:rsid w:val="008054D3"/>
    <w:rsid w:val="00807124"/>
    <w:rsid w:val="00816083"/>
    <w:rsid w:val="0083154A"/>
    <w:rsid w:val="00834881"/>
    <w:rsid w:val="0085253D"/>
    <w:rsid w:val="008662F0"/>
    <w:rsid w:val="00871026"/>
    <w:rsid w:val="00872ECE"/>
    <w:rsid w:val="0087331C"/>
    <w:rsid w:val="00887C3F"/>
    <w:rsid w:val="00891017"/>
    <w:rsid w:val="008931AD"/>
    <w:rsid w:val="00893599"/>
    <w:rsid w:val="008968FD"/>
    <w:rsid w:val="008B5A8A"/>
    <w:rsid w:val="008D14DB"/>
    <w:rsid w:val="008D6BAF"/>
    <w:rsid w:val="008E5179"/>
    <w:rsid w:val="008E7C09"/>
    <w:rsid w:val="008F2D90"/>
    <w:rsid w:val="00917372"/>
    <w:rsid w:val="00935A46"/>
    <w:rsid w:val="00943885"/>
    <w:rsid w:val="00956DDE"/>
    <w:rsid w:val="009705BD"/>
    <w:rsid w:val="00974956"/>
    <w:rsid w:val="009820AE"/>
    <w:rsid w:val="009A495A"/>
    <w:rsid w:val="009C259F"/>
    <w:rsid w:val="009C5417"/>
    <w:rsid w:val="009C6EEF"/>
    <w:rsid w:val="00A125F7"/>
    <w:rsid w:val="00A22799"/>
    <w:rsid w:val="00A3237C"/>
    <w:rsid w:val="00A40F7F"/>
    <w:rsid w:val="00A5224B"/>
    <w:rsid w:val="00A64F74"/>
    <w:rsid w:val="00A75593"/>
    <w:rsid w:val="00A75A00"/>
    <w:rsid w:val="00A84FA8"/>
    <w:rsid w:val="00A86B93"/>
    <w:rsid w:val="00AA61CC"/>
    <w:rsid w:val="00AB37B7"/>
    <w:rsid w:val="00AB4321"/>
    <w:rsid w:val="00AB4483"/>
    <w:rsid w:val="00AC06EF"/>
    <w:rsid w:val="00AC3F3C"/>
    <w:rsid w:val="00AE1276"/>
    <w:rsid w:val="00B00C3E"/>
    <w:rsid w:val="00B13CE3"/>
    <w:rsid w:val="00B3660F"/>
    <w:rsid w:val="00B50D43"/>
    <w:rsid w:val="00B62A3B"/>
    <w:rsid w:val="00B654F1"/>
    <w:rsid w:val="00B65685"/>
    <w:rsid w:val="00B6692B"/>
    <w:rsid w:val="00B73D07"/>
    <w:rsid w:val="00B815C3"/>
    <w:rsid w:val="00B909B2"/>
    <w:rsid w:val="00B91EA9"/>
    <w:rsid w:val="00BA1150"/>
    <w:rsid w:val="00BA307E"/>
    <w:rsid w:val="00BA5ED5"/>
    <w:rsid w:val="00BD23B7"/>
    <w:rsid w:val="00BD4C5A"/>
    <w:rsid w:val="00BE1E2D"/>
    <w:rsid w:val="00BE78E1"/>
    <w:rsid w:val="00C118EE"/>
    <w:rsid w:val="00C13EB4"/>
    <w:rsid w:val="00C20A16"/>
    <w:rsid w:val="00C238F7"/>
    <w:rsid w:val="00C321E3"/>
    <w:rsid w:val="00C36654"/>
    <w:rsid w:val="00C62ABC"/>
    <w:rsid w:val="00C631FE"/>
    <w:rsid w:val="00C67BC9"/>
    <w:rsid w:val="00C75E08"/>
    <w:rsid w:val="00C84B9D"/>
    <w:rsid w:val="00C90F37"/>
    <w:rsid w:val="00C95B74"/>
    <w:rsid w:val="00CB2D7A"/>
    <w:rsid w:val="00CB53A2"/>
    <w:rsid w:val="00CC01DD"/>
    <w:rsid w:val="00CF3316"/>
    <w:rsid w:val="00D1513D"/>
    <w:rsid w:val="00D17BBC"/>
    <w:rsid w:val="00D4349F"/>
    <w:rsid w:val="00D4658A"/>
    <w:rsid w:val="00D55FB0"/>
    <w:rsid w:val="00D65A02"/>
    <w:rsid w:val="00D67A69"/>
    <w:rsid w:val="00D86BEE"/>
    <w:rsid w:val="00D87236"/>
    <w:rsid w:val="00DB22BF"/>
    <w:rsid w:val="00DB29F8"/>
    <w:rsid w:val="00DB2F54"/>
    <w:rsid w:val="00DE16D3"/>
    <w:rsid w:val="00DF04C5"/>
    <w:rsid w:val="00DF7420"/>
    <w:rsid w:val="00E000B7"/>
    <w:rsid w:val="00E00591"/>
    <w:rsid w:val="00E022FE"/>
    <w:rsid w:val="00E06203"/>
    <w:rsid w:val="00E35BB5"/>
    <w:rsid w:val="00E53295"/>
    <w:rsid w:val="00E8385E"/>
    <w:rsid w:val="00E937BA"/>
    <w:rsid w:val="00E9693C"/>
    <w:rsid w:val="00EA6C50"/>
    <w:rsid w:val="00EB1E07"/>
    <w:rsid w:val="00EC153D"/>
    <w:rsid w:val="00EE4863"/>
    <w:rsid w:val="00EF05DD"/>
    <w:rsid w:val="00F127D3"/>
    <w:rsid w:val="00F3400C"/>
    <w:rsid w:val="00F529B5"/>
    <w:rsid w:val="00F858F4"/>
    <w:rsid w:val="00F85F2D"/>
    <w:rsid w:val="00FA2DBD"/>
    <w:rsid w:val="00FB5FD4"/>
    <w:rsid w:val="00FC405C"/>
    <w:rsid w:val="00FC55F5"/>
    <w:rsid w:val="00FC5636"/>
    <w:rsid w:val="00FD4A0D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0F"/>
    <w:pPr>
      <w:spacing w:line="240" w:lineRule="exact"/>
      <w:ind w:left="113" w:right="113"/>
      <w:jc w:val="both"/>
    </w:pPr>
    <w:rPr>
      <w:sz w:val="22"/>
      <w:szCs w:val="24"/>
    </w:rPr>
  </w:style>
  <w:style w:type="paragraph" w:styleId="1">
    <w:name w:val="heading 1"/>
    <w:basedOn w:val="a"/>
    <w:next w:val="5"/>
    <w:link w:val="10"/>
    <w:qFormat/>
    <w:rsid w:val="00B3660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B3660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B3660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B3660F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B3660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B3660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B3660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B3660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B3660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v-Title">
    <w:name w:val="Abrv-Title"/>
    <w:basedOn w:val="a"/>
    <w:autoRedefine/>
    <w:rsid w:val="003D2FA7"/>
  </w:style>
  <w:style w:type="paragraph" w:customStyle="1" w:styleId="Weblogo">
    <w:name w:val="Web logo"/>
    <w:basedOn w:val="a"/>
    <w:rsid w:val="003D2FA7"/>
  </w:style>
  <w:style w:type="character" w:customStyle="1" w:styleId="Preformatted">
    <w:name w:val="Preformatted"/>
    <w:basedOn w:val="a0"/>
    <w:rsid w:val="003D2FA7"/>
  </w:style>
  <w:style w:type="paragraph" w:customStyle="1" w:styleId="AuxillaryNumber">
    <w:name w:val="Auxillary Number"/>
    <w:basedOn w:val="a"/>
    <w:autoRedefine/>
    <w:rsid w:val="003D2FA7"/>
  </w:style>
  <w:style w:type="paragraph" w:customStyle="1" w:styleId="DOI">
    <w:name w:val="DOI"/>
    <w:basedOn w:val="a"/>
    <w:autoRedefine/>
    <w:rsid w:val="003D2FA7"/>
  </w:style>
  <w:style w:type="paragraph" w:customStyle="1" w:styleId="Unit-ID">
    <w:name w:val="Unit-ID"/>
    <w:basedOn w:val="a"/>
    <w:autoRedefine/>
    <w:rsid w:val="003D2FA7"/>
  </w:style>
  <w:style w:type="paragraph" w:customStyle="1" w:styleId="Abbreviation">
    <w:name w:val="Abbreviation"/>
    <w:basedOn w:val="a"/>
    <w:rsid w:val="003D2FA7"/>
  </w:style>
  <w:style w:type="paragraph" w:customStyle="1" w:styleId="AbstractPara">
    <w:name w:val="AbstractPara"/>
    <w:basedOn w:val="a"/>
    <w:rsid w:val="003D2FA7"/>
    <w:rPr>
      <w:sz w:val="28"/>
    </w:rPr>
  </w:style>
  <w:style w:type="paragraph" w:customStyle="1" w:styleId="Accepted">
    <w:name w:val="Accepted"/>
    <w:basedOn w:val="a"/>
    <w:rsid w:val="003D2FA7"/>
  </w:style>
  <w:style w:type="paragraph" w:customStyle="1" w:styleId="Acknowledge">
    <w:name w:val="Acknowledge"/>
    <w:basedOn w:val="a"/>
    <w:rsid w:val="003D2FA7"/>
  </w:style>
  <w:style w:type="paragraph" w:customStyle="1" w:styleId="Address">
    <w:name w:val="Address"/>
    <w:basedOn w:val="a"/>
    <w:rsid w:val="003D2FA7"/>
  </w:style>
  <w:style w:type="paragraph" w:customStyle="1" w:styleId="Appendix">
    <w:name w:val="Appendix"/>
    <w:basedOn w:val="a"/>
    <w:rsid w:val="003D2FA7"/>
    <w:rPr>
      <w:b/>
    </w:rPr>
  </w:style>
  <w:style w:type="paragraph" w:customStyle="1" w:styleId="Author">
    <w:name w:val="Author"/>
    <w:basedOn w:val="a"/>
    <w:rsid w:val="003D2FA7"/>
    <w:rPr>
      <w:b/>
    </w:rPr>
  </w:style>
  <w:style w:type="paragraph" w:customStyle="1" w:styleId="Authoredby">
    <w:name w:val="Authored by"/>
    <w:basedOn w:val="a"/>
    <w:rsid w:val="003D2FA7"/>
    <w:rPr>
      <w:b/>
      <w:sz w:val="28"/>
    </w:rPr>
  </w:style>
  <w:style w:type="paragraph" w:customStyle="1" w:styleId="Banner">
    <w:name w:val="Banner"/>
    <w:basedOn w:val="a"/>
    <w:rsid w:val="003D2FA7"/>
    <w:rPr>
      <w:b/>
      <w:color w:val="0000FF"/>
    </w:rPr>
  </w:style>
  <w:style w:type="paragraph" w:customStyle="1" w:styleId="BookDetails">
    <w:name w:val="BookDetails"/>
    <w:basedOn w:val="a"/>
    <w:rsid w:val="003D2FA7"/>
  </w:style>
  <w:style w:type="paragraph" w:customStyle="1" w:styleId="BoxEnd">
    <w:name w:val="BoxEnd"/>
    <w:basedOn w:val="a"/>
    <w:rsid w:val="003D2FA7"/>
  </w:style>
  <w:style w:type="paragraph" w:customStyle="1" w:styleId="BoxStart">
    <w:name w:val="BoxStart"/>
    <w:basedOn w:val="a"/>
    <w:rsid w:val="003D2FA7"/>
  </w:style>
  <w:style w:type="paragraph" w:customStyle="1" w:styleId="Citation">
    <w:name w:val="Citation"/>
    <w:basedOn w:val="a"/>
    <w:autoRedefine/>
    <w:rsid w:val="003D2FA7"/>
  </w:style>
  <w:style w:type="paragraph" w:customStyle="1" w:styleId="Conflict">
    <w:name w:val="Conflict"/>
    <w:basedOn w:val="a"/>
    <w:rsid w:val="003D2FA7"/>
  </w:style>
  <w:style w:type="paragraph" w:customStyle="1" w:styleId="Correspondent">
    <w:name w:val="Correspondent"/>
    <w:basedOn w:val="a"/>
    <w:autoRedefine/>
    <w:rsid w:val="003D2FA7"/>
  </w:style>
  <w:style w:type="paragraph" w:customStyle="1" w:styleId="Equation">
    <w:name w:val="Equation"/>
    <w:basedOn w:val="a"/>
    <w:autoRedefine/>
    <w:rsid w:val="003D2FA7"/>
  </w:style>
  <w:style w:type="paragraph" w:customStyle="1" w:styleId="EquationText">
    <w:name w:val="EquationText"/>
    <w:basedOn w:val="a"/>
    <w:autoRedefine/>
    <w:rsid w:val="003D2FA7"/>
  </w:style>
  <w:style w:type="paragraph" w:customStyle="1" w:styleId="FigLeg">
    <w:name w:val="FigLeg"/>
    <w:basedOn w:val="a"/>
    <w:rsid w:val="003D2FA7"/>
  </w:style>
  <w:style w:type="paragraph" w:customStyle="1" w:styleId="Figure">
    <w:name w:val="Figure"/>
    <w:basedOn w:val="a"/>
    <w:autoRedefine/>
    <w:rsid w:val="003D2FA7"/>
  </w:style>
  <w:style w:type="paragraph" w:customStyle="1" w:styleId="Footnotes">
    <w:name w:val="Footnotes"/>
    <w:basedOn w:val="a"/>
    <w:rsid w:val="003D2FA7"/>
  </w:style>
  <w:style w:type="paragraph" w:customStyle="1" w:styleId="Funding">
    <w:name w:val="Funding"/>
    <w:basedOn w:val="a"/>
    <w:rsid w:val="003D2FA7"/>
  </w:style>
  <w:style w:type="paragraph" w:customStyle="1" w:styleId="HeadA">
    <w:name w:val="HeadA"/>
    <w:basedOn w:val="a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a"/>
    <w:autoRedefine/>
    <w:rsid w:val="003D2FA7"/>
    <w:rPr>
      <w:b/>
    </w:rPr>
  </w:style>
  <w:style w:type="paragraph" w:customStyle="1" w:styleId="HeadC">
    <w:name w:val="HeadC"/>
    <w:basedOn w:val="a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a"/>
    <w:autoRedefine/>
    <w:rsid w:val="003D2FA7"/>
    <w:rPr>
      <w:color w:val="0000FF"/>
    </w:rPr>
  </w:style>
  <w:style w:type="paragraph" w:customStyle="1" w:styleId="KeyWords">
    <w:name w:val="KeyWords"/>
    <w:basedOn w:val="a"/>
    <w:autoRedefine/>
    <w:rsid w:val="003D2FA7"/>
  </w:style>
  <w:style w:type="paragraph" w:customStyle="1" w:styleId="List1">
    <w:name w:val="List1"/>
    <w:basedOn w:val="a"/>
    <w:rsid w:val="003D2FA7"/>
  </w:style>
  <w:style w:type="paragraph" w:customStyle="1" w:styleId="List2">
    <w:name w:val="List2"/>
    <w:basedOn w:val="a"/>
    <w:rsid w:val="003D2FA7"/>
  </w:style>
  <w:style w:type="paragraph" w:customStyle="1" w:styleId="ListParaMore">
    <w:name w:val="ListParaMore"/>
    <w:basedOn w:val="a"/>
    <w:autoRedefine/>
    <w:rsid w:val="003D2FA7"/>
  </w:style>
  <w:style w:type="paragraph" w:customStyle="1" w:styleId="MoreInfo">
    <w:name w:val="MoreInfo"/>
    <w:basedOn w:val="a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a"/>
    <w:rsid w:val="003D2FA7"/>
  </w:style>
  <w:style w:type="paragraph" w:customStyle="1" w:styleId="Para">
    <w:name w:val="Para"/>
    <w:basedOn w:val="a"/>
    <w:rsid w:val="003D2FA7"/>
  </w:style>
  <w:style w:type="character" w:customStyle="1" w:styleId="Position">
    <w:name w:val="Position"/>
    <w:basedOn w:val="a0"/>
    <w:rsid w:val="003D2FA7"/>
    <w:rPr>
      <w:i/>
      <w:sz w:val="24"/>
    </w:rPr>
  </w:style>
  <w:style w:type="paragraph" w:styleId="21">
    <w:name w:val="Quote"/>
    <w:basedOn w:val="a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a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a"/>
    <w:rsid w:val="003D2FA7"/>
    <w:rPr>
      <w:b/>
      <w:i/>
    </w:rPr>
  </w:style>
  <w:style w:type="character" w:customStyle="1" w:styleId="Remark">
    <w:name w:val="Remark"/>
    <w:basedOn w:val="a0"/>
    <w:rsid w:val="003D2FA7"/>
    <w:rPr>
      <w:color w:val="FF0000"/>
    </w:rPr>
  </w:style>
  <w:style w:type="paragraph" w:customStyle="1" w:styleId="RespTitle">
    <w:name w:val="RespTitle"/>
    <w:basedOn w:val="a"/>
    <w:autoRedefine/>
    <w:rsid w:val="003D2FA7"/>
    <w:rPr>
      <w:b/>
    </w:rPr>
  </w:style>
  <w:style w:type="paragraph" w:customStyle="1" w:styleId="ShortAuthors">
    <w:name w:val="ShortAuthors"/>
    <w:basedOn w:val="a"/>
    <w:autoRedefine/>
    <w:rsid w:val="003D2FA7"/>
  </w:style>
  <w:style w:type="paragraph" w:customStyle="1" w:styleId="ShortTitle">
    <w:name w:val="ShortTitle"/>
    <w:basedOn w:val="a"/>
    <w:autoRedefine/>
    <w:rsid w:val="003D2FA7"/>
  </w:style>
  <w:style w:type="paragraph" w:customStyle="1" w:styleId="11">
    <w:name w:val="Подзаголовок1"/>
    <w:basedOn w:val="a"/>
    <w:autoRedefine/>
    <w:rsid w:val="003D2FA7"/>
    <w:rPr>
      <w:sz w:val="28"/>
    </w:rPr>
  </w:style>
  <w:style w:type="paragraph" w:customStyle="1" w:styleId="Table">
    <w:name w:val="Table"/>
    <w:basedOn w:val="a"/>
    <w:rsid w:val="003D2FA7"/>
  </w:style>
  <w:style w:type="paragraph" w:customStyle="1" w:styleId="TableFootnote">
    <w:name w:val="Table Footnote"/>
    <w:basedOn w:val="a"/>
    <w:rsid w:val="003D2FA7"/>
    <w:pPr>
      <w:ind w:left="284"/>
    </w:pPr>
  </w:style>
  <w:style w:type="paragraph" w:styleId="a3">
    <w:name w:val="Title"/>
    <w:basedOn w:val="a"/>
    <w:qFormat/>
    <w:rsid w:val="003D2FA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a"/>
    <w:autoRedefine/>
    <w:rsid w:val="003D2FA7"/>
    <w:rPr>
      <w:i/>
    </w:rPr>
  </w:style>
  <w:style w:type="paragraph" w:customStyle="1" w:styleId="Revised">
    <w:name w:val="Revised"/>
    <w:basedOn w:val="a"/>
    <w:autoRedefine/>
    <w:rsid w:val="003D2FA7"/>
  </w:style>
  <w:style w:type="paragraph" w:customStyle="1" w:styleId="TableWidth">
    <w:name w:val="Table Width"/>
    <w:basedOn w:val="a"/>
    <w:rsid w:val="003D2FA7"/>
  </w:style>
  <w:style w:type="paragraph" w:customStyle="1" w:styleId="TableFont">
    <w:name w:val="Table Font"/>
    <w:basedOn w:val="a"/>
    <w:rsid w:val="003D2FA7"/>
  </w:style>
  <w:style w:type="table" w:styleId="a4">
    <w:name w:val="Table Grid"/>
    <w:basedOn w:val="a1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a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a"/>
    <w:next w:val="a"/>
    <w:rsid w:val="003D2FA7"/>
  </w:style>
  <w:style w:type="paragraph" w:customStyle="1" w:styleId="Copyright">
    <w:name w:val="Copyright"/>
    <w:basedOn w:val="a"/>
    <w:rsid w:val="003D2FA7"/>
  </w:style>
  <w:style w:type="paragraph" w:customStyle="1" w:styleId="WebOnly">
    <w:name w:val="WebOnly"/>
    <w:basedOn w:val="a"/>
    <w:rsid w:val="003D2FA7"/>
  </w:style>
  <w:style w:type="paragraph" w:customStyle="1" w:styleId="ArticleType">
    <w:name w:val="ArticleType"/>
    <w:basedOn w:val="a"/>
    <w:rsid w:val="003D2FA7"/>
  </w:style>
  <w:style w:type="paragraph" w:customStyle="1" w:styleId="RunningHead">
    <w:name w:val="RunningHead"/>
    <w:basedOn w:val="a"/>
    <w:rsid w:val="003D2FA7"/>
  </w:style>
  <w:style w:type="paragraph" w:customStyle="1" w:styleId="TrialRegNo">
    <w:name w:val="TrialRegNo"/>
    <w:basedOn w:val="a"/>
    <w:rsid w:val="003D2FA7"/>
  </w:style>
  <w:style w:type="paragraph" w:customStyle="1" w:styleId="Logos">
    <w:name w:val="Logos"/>
    <w:basedOn w:val="a"/>
    <w:rsid w:val="003D2FA7"/>
  </w:style>
  <w:style w:type="paragraph" w:customStyle="1" w:styleId="EthicsApproval">
    <w:name w:val="Ethics Approval"/>
    <w:basedOn w:val="a"/>
    <w:next w:val="a"/>
    <w:rsid w:val="003D2FA7"/>
  </w:style>
  <w:style w:type="paragraph" w:customStyle="1" w:styleId="BoxWidth">
    <w:name w:val="BoxWidth"/>
    <w:basedOn w:val="a"/>
    <w:next w:val="a"/>
    <w:rsid w:val="003D2FA7"/>
  </w:style>
  <w:style w:type="paragraph" w:customStyle="1" w:styleId="ForAction">
    <w:name w:val="ForAction"/>
    <w:basedOn w:val="a"/>
    <w:rsid w:val="003D2FA7"/>
    <w:rPr>
      <w:rFonts w:ascii="Arial" w:hAnsi="Arial"/>
      <w:color w:val="FF0000"/>
      <w:sz w:val="36"/>
    </w:rPr>
  </w:style>
  <w:style w:type="character" w:styleId="a5">
    <w:name w:val="Hyperlink"/>
    <w:basedOn w:val="a0"/>
    <w:uiPriority w:val="99"/>
    <w:rsid w:val="006B2E4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D469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a"/>
    <w:rsid w:val="003D2FA7"/>
    <w:pPr>
      <w:ind w:left="737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16083"/>
  </w:style>
  <w:style w:type="character" w:styleId="a9">
    <w:name w:val="annotation reference"/>
    <w:basedOn w:val="a0"/>
    <w:rsid w:val="00346350"/>
    <w:rPr>
      <w:sz w:val="16"/>
      <w:szCs w:val="16"/>
    </w:rPr>
  </w:style>
  <w:style w:type="paragraph" w:styleId="aa">
    <w:name w:val="annotation text"/>
    <w:basedOn w:val="a"/>
    <w:link w:val="ab"/>
    <w:rsid w:val="00346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6350"/>
    <w:rPr>
      <w:lang w:eastAsia="en-US"/>
    </w:rPr>
  </w:style>
  <w:style w:type="paragraph" w:styleId="ac">
    <w:name w:val="annotation subject"/>
    <w:basedOn w:val="aa"/>
    <w:next w:val="aa"/>
    <w:link w:val="ad"/>
    <w:rsid w:val="00346350"/>
    <w:rPr>
      <w:b/>
      <w:bCs/>
    </w:rPr>
  </w:style>
  <w:style w:type="character" w:customStyle="1" w:styleId="ad">
    <w:name w:val="Тема примечания Знак"/>
    <w:basedOn w:val="ab"/>
    <w:link w:val="ac"/>
    <w:rsid w:val="00346350"/>
    <w:rPr>
      <w:b/>
      <w:bCs/>
      <w:lang w:eastAsia="en-US"/>
    </w:rPr>
  </w:style>
  <w:style w:type="paragraph" w:styleId="ae">
    <w:name w:val="Balloon Text"/>
    <w:basedOn w:val="a"/>
    <w:link w:val="af"/>
    <w:rsid w:val="0034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6350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0"/>
    <w:rsid w:val="00247FE2"/>
    <w:rPr>
      <w:color w:val="800080"/>
      <w:u w:val="single"/>
    </w:rPr>
  </w:style>
  <w:style w:type="character" w:customStyle="1" w:styleId="10">
    <w:name w:val="Заголовок 1 Знак"/>
    <w:link w:val="1"/>
    <w:rsid w:val="00B3660F"/>
    <w:rPr>
      <w:rFonts w:ascii="Arial" w:hAnsi="Arial"/>
      <w:b/>
      <w:caps/>
      <w:color w:val="800080"/>
      <w:sz w:val="32"/>
      <w:szCs w:val="32"/>
    </w:rPr>
  </w:style>
  <w:style w:type="character" w:customStyle="1" w:styleId="50">
    <w:name w:val="Заголовок 5 Знак"/>
    <w:link w:val="5"/>
    <w:rsid w:val="00B3660F"/>
    <w:rPr>
      <w:color w:val="000000"/>
      <w:sz w:val="22"/>
      <w:szCs w:val="22"/>
    </w:rPr>
  </w:style>
  <w:style w:type="paragraph" w:customStyle="1" w:styleId="Text05">
    <w:name w:val="Text_05"/>
    <w:basedOn w:val="5"/>
    <w:rsid w:val="00B3660F"/>
    <w:pPr>
      <w:numPr>
        <w:ilvl w:val="12"/>
      </w:numPr>
    </w:pPr>
  </w:style>
  <w:style w:type="paragraph" w:customStyle="1" w:styleId="BookTitle">
    <w:name w:val="Book_Title"/>
    <w:basedOn w:val="a"/>
    <w:rsid w:val="00B3660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B3660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B3660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B3660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B3660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B3660F"/>
    <w:rPr>
      <w:b/>
      <w:smallCaps/>
      <w:color w:val="800000"/>
      <w:sz w:val="24"/>
    </w:rPr>
  </w:style>
  <w:style w:type="paragraph" w:customStyle="1" w:styleId="Formula">
    <w:name w:val="Formula"/>
    <w:basedOn w:val="5"/>
    <w:rsid w:val="00B3660F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B3660F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B3660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B3660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B3660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B3660F"/>
    <w:pPr>
      <w:jc w:val="right"/>
    </w:pPr>
    <w:rPr>
      <w:lang w:val="ru-RU"/>
    </w:rPr>
  </w:style>
  <w:style w:type="character" w:customStyle="1" w:styleId="60">
    <w:name w:val="Заголовок 6 Знак"/>
    <w:link w:val="6"/>
    <w:rsid w:val="00B3660F"/>
    <w:rPr>
      <w:color w:val="0000FF"/>
      <w:sz w:val="22"/>
      <w:szCs w:val="22"/>
    </w:rPr>
  </w:style>
  <w:style w:type="paragraph" w:customStyle="1" w:styleId="Text06Petit">
    <w:name w:val="Text_06_Petit"/>
    <w:basedOn w:val="6"/>
    <w:rsid w:val="00B3660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B3660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B3660F"/>
  </w:style>
  <w:style w:type="paragraph" w:customStyle="1" w:styleId="Text06PetitNo">
    <w:name w:val="Text_06_Petit_No"/>
    <w:basedOn w:val="Text06Petit"/>
    <w:rsid w:val="00B3660F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B3660F"/>
    <w:rPr>
      <w:bCs/>
      <w:iCs/>
      <w:color w:val="000080"/>
      <w:sz w:val="22"/>
      <w:szCs w:val="22"/>
    </w:rPr>
  </w:style>
  <w:style w:type="paragraph" w:customStyle="1" w:styleId="Text07">
    <w:name w:val="Text_07"/>
    <w:basedOn w:val="7"/>
    <w:rsid w:val="00B3660F"/>
  </w:style>
  <w:style w:type="paragraph" w:customStyle="1" w:styleId="Text07Petit">
    <w:name w:val="Text_07_Petit"/>
    <w:basedOn w:val="7"/>
    <w:rsid w:val="00B3660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B3660F"/>
    <w:pPr>
      <w:ind w:left="170" w:firstLine="0"/>
    </w:pPr>
  </w:style>
  <w:style w:type="character" w:customStyle="1" w:styleId="80">
    <w:name w:val="Заголовок 8 Знак"/>
    <w:link w:val="8"/>
    <w:rsid w:val="00B3660F"/>
    <w:rPr>
      <w:bCs/>
      <w:iCs/>
      <w:color w:val="008080"/>
      <w:sz w:val="22"/>
      <w:szCs w:val="22"/>
    </w:rPr>
  </w:style>
  <w:style w:type="paragraph" w:customStyle="1" w:styleId="Text08">
    <w:name w:val="Text_08"/>
    <w:basedOn w:val="8"/>
    <w:rsid w:val="00B3660F"/>
  </w:style>
  <w:style w:type="paragraph" w:customStyle="1" w:styleId="Text08Petit">
    <w:name w:val="Text_08_Petit"/>
    <w:basedOn w:val="Text08"/>
    <w:rsid w:val="00B3660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B3660F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B3660F"/>
    <w:rPr>
      <w:bCs/>
      <w:iCs/>
      <w:color w:val="008000"/>
      <w:sz w:val="22"/>
      <w:szCs w:val="22"/>
    </w:rPr>
  </w:style>
  <w:style w:type="paragraph" w:customStyle="1" w:styleId="Text09">
    <w:name w:val="Text_09"/>
    <w:basedOn w:val="9"/>
    <w:rsid w:val="00B3660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B3660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B3660F"/>
    <w:rPr>
      <w:color w:val="808000"/>
    </w:rPr>
  </w:style>
  <w:style w:type="paragraph" w:customStyle="1" w:styleId="Text10">
    <w:name w:val="Text_10"/>
    <w:basedOn w:val="100"/>
    <w:rsid w:val="00B3660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B3660F"/>
  </w:style>
  <w:style w:type="character" w:customStyle="1" w:styleId="20">
    <w:name w:val="Заголовок 2 Знак"/>
    <w:link w:val="2"/>
    <w:rsid w:val="00B3660F"/>
    <w:rPr>
      <w:rFonts w:ascii="Arial" w:hAnsi="Arial"/>
      <w:b/>
      <w:color w:val="FF00FF"/>
      <w:sz w:val="28"/>
    </w:rPr>
  </w:style>
  <w:style w:type="paragraph" w:customStyle="1" w:styleId="Title02">
    <w:name w:val="Title_02"/>
    <w:basedOn w:val="2"/>
    <w:rsid w:val="00B3660F"/>
  </w:style>
  <w:style w:type="character" w:customStyle="1" w:styleId="30">
    <w:name w:val="Заголовок 3 Знак"/>
    <w:link w:val="3"/>
    <w:rsid w:val="00B3660F"/>
    <w:rPr>
      <w:rFonts w:ascii="Arial" w:hAnsi="Arial"/>
      <w:b/>
      <w:caps/>
      <w:color w:val="000080"/>
      <w:sz w:val="22"/>
      <w:szCs w:val="22"/>
    </w:rPr>
  </w:style>
  <w:style w:type="paragraph" w:customStyle="1" w:styleId="Title03">
    <w:name w:val="Title_03"/>
    <w:basedOn w:val="3"/>
    <w:rsid w:val="00B3660F"/>
    <w:pPr>
      <w:ind w:left="0" w:firstLine="0"/>
    </w:pPr>
  </w:style>
  <w:style w:type="paragraph" w:customStyle="1" w:styleId="Title04">
    <w:name w:val="Title_04"/>
    <w:basedOn w:val="4"/>
    <w:rsid w:val="00B3660F"/>
    <w:pPr>
      <w:ind w:left="0" w:firstLine="0"/>
      <w:jc w:val="left"/>
    </w:pPr>
  </w:style>
  <w:style w:type="character" w:customStyle="1" w:styleId="a7">
    <w:name w:val="Верхний колонтитул Знак"/>
    <w:link w:val="a6"/>
    <w:uiPriority w:val="99"/>
    <w:rsid w:val="002D24D7"/>
    <w:rPr>
      <w:sz w:val="22"/>
      <w:szCs w:val="24"/>
    </w:rPr>
  </w:style>
  <w:style w:type="paragraph" w:styleId="af1">
    <w:name w:val="No Spacing"/>
    <w:uiPriority w:val="1"/>
    <w:qFormat/>
    <w:rsid w:val="002C68AD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0F"/>
    <w:pPr>
      <w:spacing w:line="240" w:lineRule="exact"/>
      <w:ind w:left="113" w:right="113"/>
      <w:jc w:val="both"/>
    </w:pPr>
    <w:rPr>
      <w:sz w:val="22"/>
      <w:szCs w:val="24"/>
    </w:rPr>
  </w:style>
  <w:style w:type="paragraph" w:styleId="1">
    <w:name w:val="heading 1"/>
    <w:basedOn w:val="a"/>
    <w:next w:val="5"/>
    <w:link w:val="10"/>
    <w:qFormat/>
    <w:rsid w:val="00B3660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B3660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B3660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B3660F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B3660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B3660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B3660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B3660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B3660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v-Title">
    <w:name w:val="Abrv-Title"/>
    <w:basedOn w:val="a"/>
    <w:autoRedefine/>
    <w:rsid w:val="003D2FA7"/>
  </w:style>
  <w:style w:type="paragraph" w:customStyle="1" w:styleId="Weblogo">
    <w:name w:val="Web logo"/>
    <w:basedOn w:val="a"/>
    <w:rsid w:val="003D2FA7"/>
  </w:style>
  <w:style w:type="character" w:customStyle="1" w:styleId="Preformatted">
    <w:name w:val="Preformatted"/>
    <w:basedOn w:val="a0"/>
    <w:rsid w:val="003D2FA7"/>
  </w:style>
  <w:style w:type="paragraph" w:customStyle="1" w:styleId="AuxillaryNumber">
    <w:name w:val="Auxillary Number"/>
    <w:basedOn w:val="a"/>
    <w:autoRedefine/>
    <w:rsid w:val="003D2FA7"/>
  </w:style>
  <w:style w:type="paragraph" w:customStyle="1" w:styleId="DOI">
    <w:name w:val="DOI"/>
    <w:basedOn w:val="a"/>
    <w:autoRedefine/>
    <w:rsid w:val="003D2FA7"/>
  </w:style>
  <w:style w:type="paragraph" w:customStyle="1" w:styleId="Unit-ID">
    <w:name w:val="Unit-ID"/>
    <w:basedOn w:val="a"/>
    <w:autoRedefine/>
    <w:rsid w:val="003D2FA7"/>
  </w:style>
  <w:style w:type="paragraph" w:customStyle="1" w:styleId="Abbreviation">
    <w:name w:val="Abbreviation"/>
    <w:basedOn w:val="a"/>
    <w:rsid w:val="003D2FA7"/>
  </w:style>
  <w:style w:type="paragraph" w:customStyle="1" w:styleId="AbstractPara">
    <w:name w:val="AbstractPara"/>
    <w:basedOn w:val="a"/>
    <w:rsid w:val="003D2FA7"/>
    <w:rPr>
      <w:sz w:val="28"/>
    </w:rPr>
  </w:style>
  <w:style w:type="paragraph" w:customStyle="1" w:styleId="Accepted">
    <w:name w:val="Accepted"/>
    <w:basedOn w:val="a"/>
    <w:rsid w:val="003D2FA7"/>
  </w:style>
  <w:style w:type="paragraph" w:customStyle="1" w:styleId="Acknowledge">
    <w:name w:val="Acknowledge"/>
    <w:basedOn w:val="a"/>
    <w:rsid w:val="003D2FA7"/>
  </w:style>
  <w:style w:type="paragraph" w:customStyle="1" w:styleId="Address">
    <w:name w:val="Address"/>
    <w:basedOn w:val="a"/>
    <w:rsid w:val="003D2FA7"/>
  </w:style>
  <w:style w:type="paragraph" w:customStyle="1" w:styleId="Appendix">
    <w:name w:val="Appendix"/>
    <w:basedOn w:val="a"/>
    <w:rsid w:val="003D2FA7"/>
    <w:rPr>
      <w:b/>
    </w:rPr>
  </w:style>
  <w:style w:type="paragraph" w:customStyle="1" w:styleId="Author">
    <w:name w:val="Author"/>
    <w:basedOn w:val="a"/>
    <w:rsid w:val="003D2FA7"/>
    <w:rPr>
      <w:b/>
    </w:rPr>
  </w:style>
  <w:style w:type="paragraph" w:customStyle="1" w:styleId="Authoredby">
    <w:name w:val="Authored by"/>
    <w:basedOn w:val="a"/>
    <w:rsid w:val="003D2FA7"/>
    <w:rPr>
      <w:b/>
      <w:sz w:val="28"/>
    </w:rPr>
  </w:style>
  <w:style w:type="paragraph" w:customStyle="1" w:styleId="Banner">
    <w:name w:val="Banner"/>
    <w:basedOn w:val="a"/>
    <w:rsid w:val="003D2FA7"/>
    <w:rPr>
      <w:b/>
      <w:color w:val="0000FF"/>
    </w:rPr>
  </w:style>
  <w:style w:type="paragraph" w:customStyle="1" w:styleId="BookDetails">
    <w:name w:val="BookDetails"/>
    <w:basedOn w:val="a"/>
    <w:rsid w:val="003D2FA7"/>
  </w:style>
  <w:style w:type="paragraph" w:customStyle="1" w:styleId="BoxEnd">
    <w:name w:val="BoxEnd"/>
    <w:basedOn w:val="a"/>
    <w:rsid w:val="003D2FA7"/>
  </w:style>
  <w:style w:type="paragraph" w:customStyle="1" w:styleId="BoxStart">
    <w:name w:val="BoxStart"/>
    <w:basedOn w:val="a"/>
    <w:rsid w:val="003D2FA7"/>
  </w:style>
  <w:style w:type="paragraph" w:customStyle="1" w:styleId="Citation">
    <w:name w:val="Citation"/>
    <w:basedOn w:val="a"/>
    <w:autoRedefine/>
    <w:rsid w:val="003D2FA7"/>
  </w:style>
  <w:style w:type="paragraph" w:customStyle="1" w:styleId="Conflict">
    <w:name w:val="Conflict"/>
    <w:basedOn w:val="a"/>
    <w:rsid w:val="003D2FA7"/>
  </w:style>
  <w:style w:type="paragraph" w:customStyle="1" w:styleId="Correspondent">
    <w:name w:val="Correspondent"/>
    <w:basedOn w:val="a"/>
    <w:autoRedefine/>
    <w:rsid w:val="003D2FA7"/>
  </w:style>
  <w:style w:type="paragraph" w:customStyle="1" w:styleId="Equation">
    <w:name w:val="Equation"/>
    <w:basedOn w:val="a"/>
    <w:autoRedefine/>
    <w:rsid w:val="003D2FA7"/>
  </w:style>
  <w:style w:type="paragraph" w:customStyle="1" w:styleId="EquationText">
    <w:name w:val="EquationText"/>
    <w:basedOn w:val="a"/>
    <w:autoRedefine/>
    <w:rsid w:val="003D2FA7"/>
  </w:style>
  <w:style w:type="paragraph" w:customStyle="1" w:styleId="FigLeg">
    <w:name w:val="FigLeg"/>
    <w:basedOn w:val="a"/>
    <w:rsid w:val="003D2FA7"/>
  </w:style>
  <w:style w:type="paragraph" w:customStyle="1" w:styleId="Figure">
    <w:name w:val="Figure"/>
    <w:basedOn w:val="a"/>
    <w:autoRedefine/>
    <w:rsid w:val="003D2FA7"/>
  </w:style>
  <w:style w:type="paragraph" w:customStyle="1" w:styleId="Footnotes">
    <w:name w:val="Footnotes"/>
    <w:basedOn w:val="a"/>
    <w:rsid w:val="003D2FA7"/>
  </w:style>
  <w:style w:type="paragraph" w:customStyle="1" w:styleId="Funding">
    <w:name w:val="Funding"/>
    <w:basedOn w:val="a"/>
    <w:rsid w:val="003D2FA7"/>
  </w:style>
  <w:style w:type="paragraph" w:customStyle="1" w:styleId="HeadA">
    <w:name w:val="HeadA"/>
    <w:basedOn w:val="a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a"/>
    <w:autoRedefine/>
    <w:rsid w:val="003D2FA7"/>
    <w:rPr>
      <w:b/>
    </w:rPr>
  </w:style>
  <w:style w:type="paragraph" w:customStyle="1" w:styleId="HeadC">
    <w:name w:val="HeadC"/>
    <w:basedOn w:val="a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a"/>
    <w:autoRedefine/>
    <w:rsid w:val="003D2FA7"/>
    <w:rPr>
      <w:color w:val="0000FF"/>
    </w:rPr>
  </w:style>
  <w:style w:type="paragraph" w:customStyle="1" w:styleId="KeyWords">
    <w:name w:val="KeyWords"/>
    <w:basedOn w:val="a"/>
    <w:autoRedefine/>
    <w:rsid w:val="003D2FA7"/>
  </w:style>
  <w:style w:type="paragraph" w:customStyle="1" w:styleId="List1">
    <w:name w:val="List1"/>
    <w:basedOn w:val="a"/>
    <w:rsid w:val="003D2FA7"/>
  </w:style>
  <w:style w:type="paragraph" w:customStyle="1" w:styleId="List2">
    <w:name w:val="List2"/>
    <w:basedOn w:val="a"/>
    <w:rsid w:val="003D2FA7"/>
  </w:style>
  <w:style w:type="paragraph" w:customStyle="1" w:styleId="ListParaMore">
    <w:name w:val="ListParaMore"/>
    <w:basedOn w:val="a"/>
    <w:autoRedefine/>
    <w:rsid w:val="003D2FA7"/>
  </w:style>
  <w:style w:type="paragraph" w:customStyle="1" w:styleId="MoreInfo">
    <w:name w:val="MoreInfo"/>
    <w:basedOn w:val="a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a"/>
    <w:rsid w:val="003D2FA7"/>
  </w:style>
  <w:style w:type="paragraph" w:customStyle="1" w:styleId="Para">
    <w:name w:val="Para"/>
    <w:basedOn w:val="a"/>
    <w:rsid w:val="003D2FA7"/>
  </w:style>
  <w:style w:type="character" w:customStyle="1" w:styleId="Position">
    <w:name w:val="Position"/>
    <w:basedOn w:val="a0"/>
    <w:rsid w:val="003D2FA7"/>
    <w:rPr>
      <w:i/>
      <w:sz w:val="24"/>
    </w:rPr>
  </w:style>
  <w:style w:type="paragraph" w:styleId="21">
    <w:name w:val="Quote"/>
    <w:basedOn w:val="a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a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a"/>
    <w:rsid w:val="003D2FA7"/>
    <w:rPr>
      <w:b/>
      <w:i/>
    </w:rPr>
  </w:style>
  <w:style w:type="character" w:customStyle="1" w:styleId="Remark">
    <w:name w:val="Remark"/>
    <w:basedOn w:val="a0"/>
    <w:rsid w:val="003D2FA7"/>
    <w:rPr>
      <w:color w:val="FF0000"/>
    </w:rPr>
  </w:style>
  <w:style w:type="paragraph" w:customStyle="1" w:styleId="RespTitle">
    <w:name w:val="RespTitle"/>
    <w:basedOn w:val="a"/>
    <w:autoRedefine/>
    <w:rsid w:val="003D2FA7"/>
    <w:rPr>
      <w:b/>
    </w:rPr>
  </w:style>
  <w:style w:type="paragraph" w:customStyle="1" w:styleId="ShortAuthors">
    <w:name w:val="ShortAuthors"/>
    <w:basedOn w:val="a"/>
    <w:autoRedefine/>
    <w:rsid w:val="003D2FA7"/>
  </w:style>
  <w:style w:type="paragraph" w:customStyle="1" w:styleId="ShortTitle">
    <w:name w:val="ShortTitle"/>
    <w:basedOn w:val="a"/>
    <w:autoRedefine/>
    <w:rsid w:val="003D2FA7"/>
  </w:style>
  <w:style w:type="paragraph" w:customStyle="1" w:styleId="11">
    <w:name w:val="Подзаголовок1"/>
    <w:basedOn w:val="a"/>
    <w:autoRedefine/>
    <w:rsid w:val="003D2FA7"/>
    <w:rPr>
      <w:sz w:val="28"/>
    </w:rPr>
  </w:style>
  <w:style w:type="paragraph" w:customStyle="1" w:styleId="Table">
    <w:name w:val="Table"/>
    <w:basedOn w:val="a"/>
    <w:rsid w:val="003D2FA7"/>
  </w:style>
  <w:style w:type="paragraph" w:customStyle="1" w:styleId="TableFootnote">
    <w:name w:val="Table Footnote"/>
    <w:basedOn w:val="a"/>
    <w:rsid w:val="003D2FA7"/>
    <w:pPr>
      <w:ind w:left="284"/>
    </w:pPr>
  </w:style>
  <w:style w:type="paragraph" w:styleId="a3">
    <w:name w:val="Title"/>
    <w:basedOn w:val="a"/>
    <w:qFormat/>
    <w:rsid w:val="003D2FA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a"/>
    <w:autoRedefine/>
    <w:rsid w:val="003D2FA7"/>
    <w:rPr>
      <w:i/>
    </w:rPr>
  </w:style>
  <w:style w:type="paragraph" w:customStyle="1" w:styleId="Revised">
    <w:name w:val="Revised"/>
    <w:basedOn w:val="a"/>
    <w:autoRedefine/>
    <w:rsid w:val="003D2FA7"/>
  </w:style>
  <w:style w:type="paragraph" w:customStyle="1" w:styleId="TableWidth">
    <w:name w:val="Table Width"/>
    <w:basedOn w:val="a"/>
    <w:rsid w:val="003D2FA7"/>
  </w:style>
  <w:style w:type="paragraph" w:customStyle="1" w:styleId="TableFont">
    <w:name w:val="Table Font"/>
    <w:basedOn w:val="a"/>
    <w:rsid w:val="003D2FA7"/>
  </w:style>
  <w:style w:type="table" w:styleId="a4">
    <w:name w:val="Table Grid"/>
    <w:basedOn w:val="a1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a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a"/>
    <w:next w:val="a"/>
    <w:rsid w:val="003D2FA7"/>
  </w:style>
  <w:style w:type="paragraph" w:customStyle="1" w:styleId="Copyright">
    <w:name w:val="Copyright"/>
    <w:basedOn w:val="a"/>
    <w:rsid w:val="003D2FA7"/>
  </w:style>
  <w:style w:type="paragraph" w:customStyle="1" w:styleId="WebOnly">
    <w:name w:val="WebOnly"/>
    <w:basedOn w:val="a"/>
    <w:rsid w:val="003D2FA7"/>
  </w:style>
  <w:style w:type="paragraph" w:customStyle="1" w:styleId="ArticleType">
    <w:name w:val="ArticleType"/>
    <w:basedOn w:val="a"/>
    <w:rsid w:val="003D2FA7"/>
  </w:style>
  <w:style w:type="paragraph" w:customStyle="1" w:styleId="RunningHead">
    <w:name w:val="RunningHead"/>
    <w:basedOn w:val="a"/>
    <w:rsid w:val="003D2FA7"/>
  </w:style>
  <w:style w:type="paragraph" w:customStyle="1" w:styleId="TrialRegNo">
    <w:name w:val="TrialRegNo"/>
    <w:basedOn w:val="a"/>
    <w:rsid w:val="003D2FA7"/>
  </w:style>
  <w:style w:type="paragraph" w:customStyle="1" w:styleId="Logos">
    <w:name w:val="Logos"/>
    <w:basedOn w:val="a"/>
    <w:rsid w:val="003D2FA7"/>
  </w:style>
  <w:style w:type="paragraph" w:customStyle="1" w:styleId="EthicsApproval">
    <w:name w:val="Ethics Approval"/>
    <w:basedOn w:val="a"/>
    <w:next w:val="a"/>
    <w:rsid w:val="003D2FA7"/>
  </w:style>
  <w:style w:type="paragraph" w:customStyle="1" w:styleId="BoxWidth">
    <w:name w:val="BoxWidth"/>
    <w:basedOn w:val="a"/>
    <w:next w:val="a"/>
    <w:rsid w:val="003D2FA7"/>
  </w:style>
  <w:style w:type="paragraph" w:customStyle="1" w:styleId="ForAction">
    <w:name w:val="ForAction"/>
    <w:basedOn w:val="a"/>
    <w:rsid w:val="003D2FA7"/>
    <w:rPr>
      <w:rFonts w:ascii="Arial" w:hAnsi="Arial"/>
      <w:color w:val="FF0000"/>
      <w:sz w:val="36"/>
    </w:rPr>
  </w:style>
  <w:style w:type="character" w:styleId="a5">
    <w:name w:val="Hyperlink"/>
    <w:basedOn w:val="a0"/>
    <w:uiPriority w:val="99"/>
    <w:rsid w:val="006B2E4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D469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a"/>
    <w:rsid w:val="003D2FA7"/>
    <w:pPr>
      <w:ind w:left="737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16083"/>
  </w:style>
  <w:style w:type="character" w:styleId="a9">
    <w:name w:val="annotation reference"/>
    <w:basedOn w:val="a0"/>
    <w:rsid w:val="00346350"/>
    <w:rPr>
      <w:sz w:val="16"/>
      <w:szCs w:val="16"/>
    </w:rPr>
  </w:style>
  <w:style w:type="paragraph" w:styleId="aa">
    <w:name w:val="annotation text"/>
    <w:basedOn w:val="a"/>
    <w:link w:val="ab"/>
    <w:rsid w:val="00346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6350"/>
    <w:rPr>
      <w:lang w:eastAsia="en-US"/>
    </w:rPr>
  </w:style>
  <w:style w:type="paragraph" w:styleId="ac">
    <w:name w:val="annotation subject"/>
    <w:basedOn w:val="aa"/>
    <w:next w:val="aa"/>
    <w:link w:val="ad"/>
    <w:rsid w:val="00346350"/>
    <w:rPr>
      <w:b/>
      <w:bCs/>
    </w:rPr>
  </w:style>
  <w:style w:type="character" w:customStyle="1" w:styleId="ad">
    <w:name w:val="Тема примечания Знак"/>
    <w:basedOn w:val="ab"/>
    <w:link w:val="ac"/>
    <w:rsid w:val="00346350"/>
    <w:rPr>
      <w:b/>
      <w:bCs/>
      <w:lang w:eastAsia="en-US"/>
    </w:rPr>
  </w:style>
  <w:style w:type="paragraph" w:styleId="ae">
    <w:name w:val="Balloon Text"/>
    <w:basedOn w:val="a"/>
    <w:link w:val="af"/>
    <w:rsid w:val="0034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6350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0"/>
    <w:rsid w:val="00247FE2"/>
    <w:rPr>
      <w:color w:val="800080"/>
      <w:u w:val="single"/>
    </w:rPr>
  </w:style>
  <w:style w:type="character" w:customStyle="1" w:styleId="10">
    <w:name w:val="Заголовок 1 Знак"/>
    <w:link w:val="1"/>
    <w:rsid w:val="00B3660F"/>
    <w:rPr>
      <w:rFonts w:ascii="Arial" w:hAnsi="Arial"/>
      <w:b/>
      <w:caps/>
      <w:color w:val="800080"/>
      <w:sz w:val="32"/>
      <w:szCs w:val="32"/>
    </w:rPr>
  </w:style>
  <w:style w:type="character" w:customStyle="1" w:styleId="50">
    <w:name w:val="Заголовок 5 Знак"/>
    <w:link w:val="5"/>
    <w:rsid w:val="00B3660F"/>
    <w:rPr>
      <w:color w:val="000000"/>
      <w:sz w:val="22"/>
      <w:szCs w:val="22"/>
    </w:rPr>
  </w:style>
  <w:style w:type="paragraph" w:customStyle="1" w:styleId="Text05">
    <w:name w:val="Text_05"/>
    <w:basedOn w:val="5"/>
    <w:rsid w:val="00B3660F"/>
    <w:pPr>
      <w:numPr>
        <w:ilvl w:val="12"/>
      </w:numPr>
    </w:pPr>
  </w:style>
  <w:style w:type="paragraph" w:customStyle="1" w:styleId="BookTitle">
    <w:name w:val="Book_Title"/>
    <w:basedOn w:val="a"/>
    <w:rsid w:val="00B3660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B3660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B3660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B3660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B3660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B3660F"/>
    <w:rPr>
      <w:b/>
      <w:smallCaps/>
      <w:color w:val="800000"/>
      <w:sz w:val="24"/>
    </w:rPr>
  </w:style>
  <w:style w:type="paragraph" w:customStyle="1" w:styleId="Formula">
    <w:name w:val="Formula"/>
    <w:basedOn w:val="5"/>
    <w:rsid w:val="00B3660F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B3660F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B3660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B3660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B3660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B3660F"/>
    <w:pPr>
      <w:jc w:val="right"/>
    </w:pPr>
    <w:rPr>
      <w:lang w:val="ru-RU"/>
    </w:rPr>
  </w:style>
  <w:style w:type="character" w:customStyle="1" w:styleId="60">
    <w:name w:val="Заголовок 6 Знак"/>
    <w:link w:val="6"/>
    <w:rsid w:val="00B3660F"/>
    <w:rPr>
      <w:color w:val="0000FF"/>
      <w:sz w:val="22"/>
      <w:szCs w:val="22"/>
    </w:rPr>
  </w:style>
  <w:style w:type="paragraph" w:customStyle="1" w:styleId="Text06Petit">
    <w:name w:val="Text_06_Petit"/>
    <w:basedOn w:val="6"/>
    <w:rsid w:val="00B3660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B3660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B3660F"/>
  </w:style>
  <w:style w:type="paragraph" w:customStyle="1" w:styleId="Text06PetitNo">
    <w:name w:val="Text_06_Petit_No"/>
    <w:basedOn w:val="Text06Petit"/>
    <w:rsid w:val="00B3660F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B3660F"/>
    <w:rPr>
      <w:bCs/>
      <w:iCs/>
      <w:color w:val="000080"/>
      <w:sz w:val="22"/>
      <w:szCs w:val="22"/>
    </w:rPr>
  </w:style>
  <w:style w:type="paragraph" w:customStyle="1" w:styleId="Text07">
    <w:name w:val="Text_07"/>
    <w:basedOn w:val="7"/>
    <w:rsid w:val="00B3660F"/>
  </w:style>
  <w:style w:type="paragraph" w:customStyle="1" w:styleId="Text07Petit">
    <w:name w:val="Text_07_Petit"/>
    <w:basedOn w:val="7"/>
    <w:rsid w:val="00B3660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B3660F"/>
    <w:pPr>
      <w:ind w:left="170" w:firstLine="0"/>
    </w:pPr>
  </w:style>
  <w:style w:type="character" w:customStyle="1" w:styleId="80">
    <w:name w:val="Заголовок 8 Знак"/>
    <w:link w:val="8"/>
    <w:rsid w:val="00B3660F"/>
    <w:rPr>
      <w:bCs/>
      <w:iCs/>
      <w:color w:val="008080"/>
      <w:sz w:val="22"/>
      <w:szCs w:val="22"/>
    </w:rPr>
  </w:style>
  <w:style w:type="paragraph" w:customStyle="1" w:styleId="Text08">
    <w:name w:val="Text_08"/>
    <w:basedOn w:val="8"/>
    <w:rsid w:val="00B3660F"/>
  </w:style>
  <w:style w:type="paragraph" w:customStyle="1" w:styleId="Text08Petit">
    <w:name w:val="Text_08_Petit"/>
    <w:basedOn w:val="Text08"/>
    <w:rsid w:val="00B3660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B3660F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B3660F"/>
    <w:rPr>
      <w:bCs/>
      <w:iCs/>
      <w:color w:val="008000"/>
      <w:sz w:val="22"/>
      <w:szCs w:val="22"/>
    </w:rPr>
  </w:style>
  <w:style w:type="paragraph" w:customStyle="1" w:styleId="Text09">
    <w:name w:val="Text_09"/>
    <w:basedOn w:val="9"/>
    <w:rsid w:val="00B3660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B3660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B3660F"/>
    <w:rPr>
      <w:color w:val="808000"/>
    </w:rPr>
  </w:style>
  <w:style w:type="paragraph" w:customStyle="1" w:styleId="Text10">
    <w:name w:val="Text_10"/>
    <w:basedOn w:val="100"/>
    <w:rsid w:val="00B3660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B3660F"/>
  </w:style>
  <w:style w:type="character" w:customStyle="1" w:styleId="20">
    <w:name w:val="Заголовок 2 Знак"/>
    <w:link w:val="2"/>
    <w:rsid w:val="00B3660F"/>
    <w:rPr>
      <w:rFonts w:ascii="Arial" w:hAnsi="Arial"/>
      <w:b/>
      <w:color w:val="FF00FF"/>
      <w:sz w:val="28"/>
    </w:rPr>
  </w:style>
  <w:style w:type="paragraph" w:customStyle="1" w:styleId="Title02">
    <w:name w:val="Title_02"/>
    <w:basedOn w:val="2"/>
    <w:rsid w:val="00B3660F"/>
  </w:style>
  <w:style w:type="character" w:customStyle="1" w:styleId="30">
    <w:name w:val="Заголовок 3 Знак"/>
    <w:link w:val="3"/>
    <w:rsid w:val="00B3660F"/>
    <w:rPr>
      <w:rFonts w:ascii="Arial" w:hAnsi="Arial"/>
      <w:b/>
      <w:caps/>
      <w:color w:val="000080"/>
      <w:sz w:val="22"/>
      <w:szCs w:val="22"/>
    </w:rPr>
  </w:style>
  <w:style w:type="paragraph" w:customStyle="1" w:styleId="Title03">
    <w:name w:val="Title_03"/>
    <w:basedOn w:val="3"/>
    <w:rsid w:val="00B3660F"/>
    <w:pPr>
      <w:ind w:left="0" w:firstLine="0"/>
    </w:pPr>
  </w:style>
  <w:style w:type="paragraph" w:customStyle="1" w:styleId="Title04">
    <w:name w:val="Title_04"/>
    <w:basedOn w:val="4"/>
    <w:rsid w:val="00B3660F"/>
    <w:pPr>
      <w:ind w:left="0" w:firstLine="0"/>
      <w:jc w:val="left"/>
    </w:pPr>
  </w:style>
  <w:style w:type="character" w:customStyle="1" w:styleId="a7">
    <w:name w:val="Верхний колонтитул Знак"/>
    <w:link w:val="a6"/>
    <w:uiPriority w:val="99"/>
    <w:rsid w:val="002D24D7"/>
    <w:rPr>
      <w:sz w:val="22"/>
      <w:szCs w:val="24"/>
    </w:rPr>
  </w:style>
  <w:style w:type="paragraph" w:styleId="af1">
    <w:name w:val="No Spacing"/>
    <w:uiPriority w:val="1"/>
    <w:qFormat/>
    <w:rsid w:val="002C68AD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translations/russian201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.spr-journal.ru/jour/article/view/1687/6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BMJ Cases</vt:lpstr>
      <vt:lpstr>Template for BMJ Cases</vt:lpstr>
    </vt:vector>
  </TitlesOfParts>
  <Company>BMA</Company>
  <LinksUpToDate>false</LinksUpToDate>
  <CharactersWithSpaces>12863</CharactersWithSpaces>
  <SharedDoc>false</SharedDoc>
  <HLinks>
    <vt:vector size="30" baseType="variant">
      <vt:variant>
        <vt:i4>7864382</vt:i4>
      </vt:variant>
      <vt:variant>
        <vt:i4>11</vt:i4>
      </vt:variant>
      <vt:variant>
        <vt:i4>0</vt:i4>
      </vt:variant>
      <vt:variant>
        <vt:i4>5</vt:i4>
      </vt:variant>
      <vt:variant>
        <vt:lpwstr>http://casereports.bmj.com/site/misc/copyright.pdf</vt:lpwstr>
      </vt:variant>
      <vt:variant>
        <vt:lpwstr/>
      </vt:variant>
      <vt:variant>
        <vt:i4>1376295</vt:i4>
      </vt:variant>
      <vt:variant>
        <vt:i4>9</vt:i4>
      </vt:variant>
      <vt:variant>
        <vt:i4>0</vt:i4>
      </vt:variant>
      <vt:variant>
        <vt:i4>5</vt:i4>
      </vt:variant>
      <vt:variant>
        <vt:lpwstr>C:\Local Docs\(http:\casereports.bmj.com\instructions-for-authors\copyright.pdf)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http://group.bmj.com/products/journals/patient-consent-forms/consentforms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http://casereports.bmj.com/site/about/guidelines.xhtml</vt:lpwstr>
      </vt:variant>
      <vt:variant>
        <vt:lpwstr>patientconsent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BMJ Cases</dc:title>
  <dc:creator>joflaherty</dc:creator>
  <cp:lastModifiedBy>Линник Людмила Валентиновна</cp:lastModifiedBy>
  <cp:revision>2</cp:revision>
  <dcterms:created xsi:type="dcterms:W3CDTF">2018-03-23T06:55:00Z</dcterms:created>
  <dcterms:modified xsi:type="dcterms:W3CDTF">2018-03-23T06:55:00Z</dcterms:modified>
</cp:coreProperties>
</file>